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2EF25" w14:textId="1264C1B2" w:rsidR="00460EB2" w:rsidRPr="00137444" w:rsidRDefault="00137444" w:rsidP="00D32FCC">
      <w:pPr>
        <w:pStyle w:val="Titel"/>
        <w:rPr>
          <w:sz w:val="34"/>
          <w:szCs w:val="34"/>
          <w:lang w:val="en-US"/>
        </w:rPr>
      </w:pPr>
      <w:r w:rsidRPr="00137444">
        <w:rPr>
          <w:sz w:val="34"/>
          <w:szCs w:val="34"/>
          <w:lang w:val="en-US"/>
        </w:rPr>
        <w:t>Press Release</w:t>
      </w:r>
    </w:p>
    <w:p w14:paraId="01E4E86D" w14:textId="3701502D" w:rsidR="002C1CE9" w:rsidRPr="00137444" w:rsidRDefault="00573AFD" w:rsidP="00D32FCC">
      <w:pPr>
        <w:pStyle w:val="berschrift1"/>
        <w:rPr>
          <w:lang w:val="en-US"/>
        </w:rPr>
      </w:pPr>
      <w:r w:rsidRPr="00137444">
        <w:rPr>
          <w:lang w:val="en-US"/>
        </w:rPr>
        <w:t xml:space="preserve">Smap3D Summit 2026: </w:t>
      </w:r>
      <w:r w:rsidR="00137444" w:rsidRPr="00137444">
        <w:rPr>
          <w:lang w:val="en-US"/>
        </w:rPr>
        <w:t>New industry event for plant manufacturers and pipe producers</w:t>
      </w:r>
    </w:p>
    <w:p w14:paraId="6C5C2C0D" w14:textId="7862B59D" w:rsidR="00CA368D" w:rsidRPr="001B3C2B" w:rsidRDefault="005228C6" w:rsidP="001B3C2B">
      <w:pPr>
        <w:spacing w:before="60" w:after="240" w:line="312" w:lineRule="auto"/>
        <w:rPr>
          <w:rFonts w:ascii="Calibri Light" w:hAnsi="Calibri Light"/>
          <w:b/>
          <w:szCs w:val="22"/>
          <w:highlight w:val="yellow"/>
          <w:lang w:val="de-DE"/>
        </w:rPr>
      </w:pPr>
      <w:r>
        <w:rPr>
          <w:rFonts w:ascii="Calibri Light" w:hAnsi="Calibri Light"/>
          <w:bCs/>
          <w:i/>
          <w:noProof/>
          <w:szCs w:val="22"/>
          <w:lang w:val="de-DE"/>
        </w:rPr>
        <w:drawing>
          <wp:inline distT="0" distB="0" distL="0" distR="0" wp14:anchorId="4A606A49" wp14:editId="0B9CBB25">
            <wp:extent cx="6335395" cy="3799205"/>
            <wp:effectExtent l="0" t="0" r="8255" b="0"/>
            <wp:docPr id="2590943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335395" cy="3799205"/>
                    </a:xfrm>
                    <a:prstGeom prst="rect">
                      <a:avLst/>
                    </a:prstGeom>
                    <a:noFill/>
                    <a:ln>
                      <a:noFill/>
                    </a:ln>
                  </pic:spPr>
                </pic:pic>
              </a:graphicData>
            </a:graphic>
          </wp:inline>
        </w:drawing>
      </w:r>
    </w:p>
    <w:p w14:paraId="74C7B04C" w14:textId="73FADBEC" w:rsidR="002C6639" w:rsidRPr="00137444" w:rsidRDefault="00137444" w:rsidP="00D32FCC">
      <w:pPr>
        <w:pStyle w:val="Untertitel"/>
        <w:rPr>
          <w:lang w:val="en-US"/>
        </w:rPr>
      </w:pPr>
      <w:r w:rsidRPr="00137444">
        <w:rPr>
          <w:lang w:val="en-US"/>
        </w:rPr>
        <w:t>The Smap3D Summit will take place for the first time in September 2026 and is set to become a regular industry gathering.</w:t>
      </w:r>
      <w:r w:rsidR="009A0351" w:rsidRPr="00137444">
        <w:rPr>
          <w:lang w:val="en-US"/>
        </w:rPr>
        <w:t xml:space="preserve"> (</w:t>
      </w:r>
      <w:r w:rsidRPr="00137444">
        <w:rPr>
          <w:lang w:val="en-US"/>
        </w:rPr>
        <w:t>Image</w:t>
      </w:r>
      <w:r w:rsidR="009A0351" w:rsidRPr="00137444">
        <w:rPr>
          <w:lang w:val="en-US"/>
        </w:rPr>
        <w:t xml:space="preserve">: Campus </w:t>
      </w:r>
      <w:proofErr w:type="spellStart"/>
      <w:r w:rsidR="009A0351" w:rsidRPr="00137444">
        <w:rPr>
          <w:lang w:val="en-US"/>
        </w:rPr>
        <w:t>Buschhütten</w:t>
      </w:r>
      <w:proofErr w:type="spellEnd"/>
      <w:r w:rsidR="009A0351" w:rsidRPr="00137444">
        <w:rPr>
          <w:lang w:val="en-US"/>
        </w:rPr>
        <w:t>)</w:t>
      </w:r>
    </w:p>
    <w:p w14:paraId="4AF750DB" w14:textId="53F97647" w:rsidR="00460EB2" w:rsidRPr="00137444" w:rsidRDefault="00AA4499" w:rsidP="00D32FCC">
      <w:pPr>
        <w:pStyle w:val="Untertitel"/>
        <w:rPr>
          <w:lang w:val="en-US"/>
        </w:rPr>
      </w:pPr>
      <w:r w:rsidRPr="00137444">
        <w:rPr>
          <w:lang w:val="en-US"/>
        </w:rPr>
        <w:t xml:space="preserve">Nittendorf, </w:t>
      </w:r>
      <w:r w:rsidR="00573AFD" w:rsidRPr="00137444">
        <w:rPr>
          <w:lang w:val="en-US"/>
        </w:rPr>
        <w:t>Februar</w:t>
      </w:r>
      <w:r w:rsidR="00137444" w:rsidRPr="00137444">
        <w:rPr>
          <w:lang w:val="en-US"/>
        </w:rPr>
        <w:t>y 18,</w:t>
      </w:r>
      <w:r w:rsidR="004B04FE" w:rsidRPr="00137444">
        <w:rPr>
          <w:lang w:val="en-US"/>
        </w:rPr>
        <w:t xml:space="preserve"> </w:t>
      </w:r>
      <w:r w:rsidR="00AC21DC" w:rsidRPr="00137444">
        <w:rPr>
          <w:lang w:val="en-US"/>
        </w:rPr>
        <w:t>202</w:t>
      </w:r>
      <w:r w:rsidR="00573AFD" w:rsidRPr="00137444">
        <w:rPr>
          <w:lang w:val="en-US"/>
        </w:rPr>
        <w:t>6</w:t>
      </w:r>
    </w:p>
    <w:p w14:paraId="31701CC3" w14:textId="5F49577C" w:rsidR="001B3C2B" w:rsidRPr="00137444" w:rsidRDefault="00137444" w:rsidP="00BE0F5B">
      <w:pPr>
        <w:spacing w:before="60" w:after="240" w:line="312" w:lineRule="auto"/>
        <w:rPr>
          <w:rFonts w:ascii="Calibri Light" w:hAnsi="Calibri Light" w:cs="Calibri Light"/>
          <w:b/>
          <w:bCs/>
          <w:iCs/>
          <w:szCs w:val="22"/>
          <w:lang w:val="en-US"/>
        </w:rPr>
      </w:pPr>
      <w:r w:rsidRPr="00137444">
        <w:rPr>
          <w:rFonts w:ascii="Calibri Light" w:hAnsi="Calibri Light" w:cs="Calibri Light"/>
          <w:b/>
          <w:bCs/>
          <w:iCs/>
          <w:szCs w:val="22"/>
          <w:lang w:val="en-US"/>
        </w:rPr>
        <w:t xml:space="preserve">On September 30, 2026, the international software provider Smap3D GmbH will host the first “Smap3D Summit 2026” at the </w:t>
      </w:r>
      <w:r w:rsidR="00D858BF">
        <w:rPr>
          <w:rFonts w:ascii="Calibri Light" w:hAnsi="Calibri Light" w:cs="Calibri Light"/>
          <w:b/>
          <w:bCs/>
          <w:iCs/>
          <w:szCs w:val="22"/>
          <w:lang w:val="en-US"/>
        </w:rPr>
        <w:t xml:space="preserve">Campus </w:t>
      </w:r>
      <w:proofErr w:type="spellStart"/>
      <w:r w:rsidRPr="00137444">
        <w:rPr>
          <w:rFonts w:ascii="Calibri Light" w:hAnsi="Calibri Light" w:cs="Calibri Light"/>
          <w:b/>
          <w:bCs/>
          <w:iCs/>
          <w:szCs w:val="22"/>
          <w:lang w:val="en-US"/>
        </w:rPr>
        <w:t>Buschhütten</w:t>
      </w:r>
      <w:proofErr w:type="spellEnd"/>
      <w:r w:rsidRPr="00137444">
        <w:rPr>
          <w:rFonts w:ascii="Calibri Light" w:hAnsi="Calibri Light" w:cs="Calibri Light"/>
          <w:b/>
          <w:bCs/>
          <w:iCs/>
          <w:szCs w:val="22"/>
          <w:lang w:val="en-US"/>
        </w:rPr>
        <w:t xml:space="preserve"> in </w:t>
      </w:r>
      <w:proofErr w:type="spellStart"/>
      <w:r w:rsidRPr="00137444">
        <w:rPr>
          <w:rFonts w:ascii="Calibri Light" w:hAnsi="Calibri Light" w:cs="Calibri Light"/>
          <w:b/>
          <w:bCs/>
          <w:iCs/>
          <w:szCs w:val="22"/>
          <w:lang w:val="en-US"/>
        </w:rPr>
        <w:t>Kreuztal</w:t>
      </w:r>
      <w:proofErr w:type="spellEnd"/>
      <w:r w:rsidRPr="00137444">
        <w:rPr>
          <w:rFonts w:ascii="Calibri Light" w:hAnsi="Calibri Light" w:cs="Calibri Light"/>
          <w:b/>
          <w:bCs/>
          <w:iCs/>
          <w:szCs w:val="22"/>
          <w:lang w:val="en-US"/>
        </w:rPr>
        <w:t xml:space="preserve"> near Siegen</w:t>
      </w:r>
      <w:r w:rsidR="00D858BF">
        <w:rPr>
          <w:rFonts w:ascii="Calibri Light" w:hAnsi="Calibri Light" w:cs="Calibri Light"/>
          <w:b/>
          <w:bCs/>
          <w:iCs/>
          <w:szCs w:val="22"/>
          <w:lang w:val="en-US"/>
        </w:rPr>
        <w:t>, Germany</w:t>
      </w:r>
      <w:r w:rsidRPr="00137444">
        <w:rPr>
          <w:rFonts w:ascii="Calibri Light" w:hAnsi="Calibri Light" w:cs="Calibri Light"/>
          <w:b/>
          <w:bCs/>
          <w:iCs/>
          <w:szCs w:val="22"/>
          <w:lang w:val="en-US"/>
        </w:rPr>
        <w:t>. With this new event format, the company aims to establish an annual industry platform for the engineering and manufacturing of pipes and piping systems in mechanical and plant engineering.</w:t>
      </w:r>
    </w:p>
    <w:p w14:paraId="2032CEE3" w14:textId="77C5006E" w:rsidR="00D858BF" w:rsidRPr="00D858BF" w:rsidRDefault="00D858BF" w:rsidP="001B3C2B">
      <w:pPr>
        <w:spacing w:before="60" w:after="240" w:line="312" w:lineRule="auto"/>
        <w:rPr>
          <w:rFonts w:ascii="Calibri Light" w:hAnsi="Calibri Light" w:cs="Calibri Light"/>
          <w:szCs w:val="22"/>
          <w:lang w:val="en-US"/>
        </w:rPr>
      </w:pPr>
      <w:r w:rsidRPr="00D858BF">
        <w:rPr>
          <w:rFonts w:ascii="Calibri Light" w:hAnsi="Calibri Light" w:cs="Calibri Light"/>
          <w:szCs w:val="22"/>
          <w:lang w:val="en-US"/>
        </w:rPr>
        <w:t xml:space="preserve">The summit is aimed at experts in plant design and </w:t>
      </w:r>
      <w:r>
        <w:rPr>
          <w:rFonts w:ascii="Calibri Light" w:hAnsi="Calibri Light" w:cs="Calibri Light"/>
          <w:szCs w:val="22"/>
          <w:lang w:val="en-US"/>
        </w:rPr>
        <w:t>pipe production</w:t>
      </w:r>
      <w:r w:rsidRPr="00D858BF">
        <w:rPr>
          <w:rFonts w:ascii="Calibri Light" w:hAnsi="Calibri Light" w:cs="Calibri Light"/>
          <w:szCs w:val="22"/>
          <w:lang w:val="en-US"/>
        </w:rPr>
        <w:t xml:space="preserve"> from Europe. The focus is on end-to-end processes – from engineering to the </w:t>
      </w:r>
      <w:r>
        <w:rPr>
          <w:rFonts w:ascii="Calibri Light" w:hAnsi="Calibri Light" w:cs="Calibri Light"/>
          <w:szCs w:val="22"/>
          <w:lang w:val="en-US"/>
        </w:rPr>
        <w:t>fabrication</w:t>
      </w:r>
      <w:r w:rsidRPr="00D858BF">
        <w:rPr>
          <w:rFonts w:ascii="Calibri Light" w:hAnsi="Calibri Light" w:cs="Calibri Light"/>
          <w:szCs w:val="22"/>
          <w:lang w:val="en-US"/>
        </w:rPr>
        <w:t xml:space="preserve"> of pipes and piping systems. In addition to existing customers, interested parties are also expressly invited to attend. Participation is free of charge, but places are limited. “With the Smap3D Summit, we are creating a central platform for professional exchange on modern pipeline </w:t>
      </w:r>
      <w:r w:rsidRPr="00D858BF">
        <w:rPr>
          <w:rFonts w:ascii="Calibri Light" w:hAnsi="Calibri Light" w:cs="Calibri Light"/>
          <w:szCs w:val="22"/>
          <w:lang w:val="en-US"/>
        </w:rPr>
        <w:lastRenderedPageBreak/>
        <w:t>engineering and pipe manufacturing,” explains Maxim Lich, Managing Director of Smap3D GmbH. “Our goal is to showcase the unique expertise of our network, highlight technological possibilities and developments, and establish an open exchange between experts, users, and industry colleagues.”</w:t>
      </w:r>
    </w:p>
    <w:p w14:paraId="33310A4F" w14:textId="5529D576" w:rsidR="00573AFD" w:rsidRPr="00606517" w:rsidRDefault="00606517" w:rsidP="001B3C2B">
      <w:pPr>
        <w:spacing w:before="60" w:after="240" w:line="312" w:lineRule="auto"/>
        <w:rPr>
          <w:rFonts w:ascii="Calibri Light" w:hAnsi="Calibri Light" w:cs="Calibri Light"/>
          <w:b/>
          <w:bCs/>
          <w:szCs w:val="22"/>
          <w:lang w:val="en-US"/>
        </w:rPr>
      </w:pPr>
      <w:r w:rsidRPr="00606517">
        <w:rPr>
          <w:rFonts w:ascii="Calibri Light" w:hAnsi="Calibri Light" w:cs="Calibri Light"/>
          <w:b/>
          <w:bCs/>
          <w:szCs w:val="22"/>
          <w:lang w:val="en-US"/>
        </w:rPr>
        <w:t>Live technology and specific use cases</w:t>
      </w:r>
    </w:p>
    <w:p w14:paraId="1293BFDA" w14:textId="77777777" w:rsidR="00606517" w:rsidRDefault="00606517" w:rsidP="00BE0F5B">
      <w:pPr>
        <w:spacing w:before="60" w:after="240" w:line="312" w:lineRule="auto"/>
        <w:rPr>
          <w:rFonts w:ascii="Calibri Light" w:hAnsi="Calibri Light" w:cs="Calibri Light"/>
          <w:szCs w:val="22"/>
          <w:lang w:val="en-US"/>
        </w:rPr>
      </w:pPr>
      <w:r w:rsidRPr="00606517">
        <w:rPr>
          <w:rFonts w:ascii="Calibri Light" w:hAnsi="Calibri Light" w:cs="Calibri Light"/>
          <w:szCs w:val="22"/>
          <w:lang w:val="en-US"/>
        </w:rPr>
        <w:t xml:space="preserve">The program combines practical presentations by customers and partners with live demonstrations (live sessions) of software and hardware solutions for engineering and </w:t>
      </w:r>
      <w:r>
        <w:rPr>
          <w:rFonts w:ascii="Calibri Light" w:hAnsi="Calibri Light" w:cs="Calibri Light"/>
          <w:szCs w:val="22"/>
          <w:lang w:val="en-US"/>
        </w:rPr>
        <w:t>fabrication</w:t>
      </w:r>
      <w:r w:rsidRPr="00606517">
        <w:rPr>
          <w:rFonts w:ascii="Calibri Light" w:hAnsi="Calibri Light" w:cs="Calibri Light"/>
          <w:szCs w:val="22"/>
          <w:lang w:val="en-US"/>
        </w:rPr>
        <w:t xml:space="preserve">. In topic-specific “breakout sessions,” experts explore technical issues and challenges in small groups. Another focus is on insights into the strategic roadmap of Smap3D: Participants will gain an insight into future developments in CAD-integrated software solutions for pipeline </w:t>
      </w:r>
      <w:r>
        <w:rPr>
          <w:rFonts w:ascii="Calibri Light" w:hAnsi="Calibri Light" w:cs="Calibri Light"/>
          <w:szCs w:val="22"/>
          <w:lang w:val="en-US"/>
        </w:rPr>
        <w:t>engineering</w:t>
      </w:r>
      <w:r w:rsidRPr="00606517">
        <w:rPr>
          <w:rFonts w:ascii="Calibri Light" w:hAnsi="Calibri Light" w:cs="Calibri Light"/>
          <w:szCs w:val="22"/>
          <w:lang w:val="en-US"/>
        </w:rPr>
        <w:t xml:space="preserve">. With the presence of the Connected Pipeshop Alliance partners and other solution providers, Smap3D is underlining its ecosystem strategy. The aim is to integrate engineering and </w:t>
      </w:r>
      <w:r>
        <w:rPr>
          <w:rFonts w:ascii="Calibri Light" w:hAnsi="Calibri Light" w:cs="Calibri Light"/>
          <w:szCs w:val="22"/>
          <w:lang w:val="en-US"/>
        </w:rPr>
        <w:t>fabrication</w:t>
      </w:r>
      <w:r w:rsidRPr="00606517">
        <w:rPr>
          <w:rFonts w:ascii="Calibri Light" w:hAnsi="Calibri Light" w:cs="Calibri Light"/>
          <w:szCs w:val="22"/>
          <w:lang w:val="en-US"/>
        </w:rPr>
        <w:t xml:space="preserve"> more closely in terms of technology and to offer users a consistent, practice-oriented system landscape.</w:t>
      </w:r>
    </w:p>
    <w:p w14:paraId="4232A7CA" w14:textId="5852CBA3" w:rsidR="00606517" w:rsidRDefault="00606517" w:rsidP="00D32FCC">
      <w:pPr>
        <w:pStyle w:val="Untertitel"/>
        <w:rPr>
          <w:bCs w:val="0"/>
          <w:i w:val="0"/>
          <w:lang w:val="en-US"/>
        </w:rPr>
      </w:pPr>
      <w:r w:rsidRPr="00606517">
        <w:rPr>
          <w:bCs w:val="0"/>
          <w:i w:val="0"/>
          <w:lang w:val="en-US"/>
        </w:rPr>
        <w:t xml:space="preserve">More information about the Smap3D Summit can be found at </w:t>
      </w:r>
      <w:hyperlink r:id="rId9" w:history="1">
        <w:r w:rsidRPr="005B554F">
          <w:rPr>
            <w:rStyle w:val="Hyperlink"/>
            <w:rFonts w:ascii="Calibri Light" w:hAnsi="Calibri Light"/>
            <w:bCs w:val="0"/>
            <w:i w:val="0"/>
            <w:lang w:val="en-US"/>
          </w:rPr>
          <w:t>www.smap3d.com/</w:t>
        </w:r>
        <w:r w:rsidRPr="005B554F">
          <w:rPr>
            <w:rStyle w:val="Hyperlink"/>
            <w:rFonts w:ascii="Calibri Light" w:hAnsi="Calibri Light"/>
            <w:bCs w:val="0"/>
            <w:i w:val="0"/>
            <w:lang w:val="en-US"/>
          </w:rPr>
          <w:t>en/</w:t>
        </w:r>
        <w:r w:rsidRPr="005B554F">
          <w:rPr>
            <w:rStyle w:val="Hyperlink"/>
            <w:rFonts w:ascii="Calibri Light" w:hAnsi="Calibri Light"/>
            <w:bCs w:val="0"/>
            <w:i w:val="0"/>
            <w:lang w:val="en-US"/>
          </w:rPr>
          <w:t>smap3d-summit-2026</w:t>
        </w:r>
      </w:hyperlink>
      <w:r w:rsidRPr="00606517">
        <w:rPr>
          <w:bCs w:val="0"/>
          <w:i w:val="0"/>
          <w:lang w:val="en-US"/>
        </w:rPr>
        <w:t>.</w:t>
      </w:r>
      <w:r w:rsidRPr="00606517">
        <w:rPr>
          <w:bCs w:val="0"/>
          <w:i w:val="0"/>
          <w:lang w:val="en-US"/>
        </w:rPr>
        <w:t xml:space="preserve"> </w:t>
      </w:r>
    </w:p>
    <w:p w14:paraId="3E5AD6E0" w14:textId="281E2F6D" w:rsidR="008129F7" w:rsidRPr="00606517" w:rsidRDefault="009E0A0A" w:rsidP="00D32FCC">
      <w:pPr>
        <w:pStyle w:val="Untertitel"/>
        <w:rPr>
          <w:lang w:val="en-US"/>
        </w:rPr>
      </w:pPr>
      <w:r w:rsidRPr="00606517">
        <w:rPr>
          <w:lang w:val="en-US"/>
        </w:rPr>
        <w:t>(</w:t>
      </w:r>
      <w:r w:rsidR="00606517">
        <w:rPr>
          <w:lang w:val="en-US"/>
        </w:rPr>
        <w:t>2,0</w:t>
      </w:r>
      <w:r w:rsidR="005B134B">
        <w:rPr>
          <w:lang w:val="en-US"/>
        </w:rPr>
        <w:t>69</w:t>
      </w:r>
      <w:r w:rsidR="00606517">
        <w:rPr>
          <w:lang w:val="en-US"/>
        </w:rPr>
        <w:t xml:space="preserve"> </w:t>
      </w:r>
      <w:r w:rsidR="00606517" w:rsidRPr="00606517">
        <w:rPr>
          <w:lang w:val="en-US"/>
        </w:rPr>
        <w:t>c</w:t>
      </w:r>
      <w:r w:rsidR="00606517" w:rsidRPr="00606517">
        <w:rPr>
          <w:lang w:val="en-US"/>
        </w:rPr>
        <w:t>haracters including headings, with spaces</w:t>
      </w:r>
      <w:r w:rsidR="00460EB2" w:rsidRPr="00606517">
        <w:rPr>
          <w:lang w:val="en-US"/>
        </w:rPr>
        <w:t>)</w:t>
      </w:r>
    </w:p>
    <w:p w14:paraId="10EFE9AB" w14:textId="71DBDAA6" w:rsidR="005E5DA4" w:rsidRPr="00606517" w:rsidRDefault="005E5DA4" w:rsidP="00BE0F5B">
      <w:pPr>
        <w:spacing w:before="60" w:after="240" w:line="312" w:lineRule="auto"/>
        <w:rPr>
          <w:rFonts w:ascii="Calibri Light" w:hAnsi="Calibri Light" w:cs="Calibri Light"/>
          <w:i/>
          <w:szCs w:val="22"/>
          <w:lang w:val="en-US"/>
        </w:rPr>
      </w:pPr>
    </w:p>
    <w:p w14:paraId="1A5FFEA8" w14:textId="1EC6991F" w:rsidR="00BE0F5B" w:rsidRPr="00606517" w:rsidRDefault="00BE0F5B" w:rsidP="00BE0F5B">
      <w:pPr>
        <w:spacing w:before="60" w:after="240" w:line="312" w:lineRule="auto"/>
        <w:rPr>
          <w:rFonts w:ascii="Calibri Light" w:hAnsi="Calibri Light" w:cs="Calibri Light"/>
          <w:i/>
          <w:szCs w:val="22"/>
          <w:lang w:val="en-US"/>
        </w:rPr>
      </w:pPr>
    </w:p>
    <w:p w14:paraId="43ED0903" w14:textId="646A8801" w:rsidR="00BE0F5B" w:rsidRPr="00606517" w:rsidRDefault="00BE0F5B" w:rsidP="00BE0F5B">
      <w:pPr>
        <w:spacing w:before="60" w:after="240" w:line="312" w:lineRule="auto"/>
        <w:rPr>
          <w:rFonts w:ascii="Calibri Light" w:hAnsi="Calibri Light" w:cs="Calibri Light"/>
          <w:i/>
          <w:szCs w:val="22"/>
          <w:lang w:val="en-US"/>
        </w:rPr>
      </w:pPr>
    </w:p>
    <w:p w14:paraId="65F0880B" w14:textId="652B2C80" w:rsidR="00BE0F5B" w:rsidRPr="00606517" w:rsidRDefault="00BE0F5B" w:rsidP="00BE0F5B">
      <w:pPr>
        <w:spacing w:before="60" w:after="240" w:line="312" w:lineRule="auto"/>
        <w:rPr>
          <w:rFonts w:ascii="Calibri Light" w:hAnsi="Calibri Light" w:cs="Calibri Light"/>
          <w:i/>
          <w:szCs w:val="22"/>
          <w:lang w:val="en-US"/>
        </w:rPr>
      </w:pPr>
    </w:p>
    <w:p w14:paraId="445708D6" w14:textId="2E50788B" w:rsidR="00BE0F5B" w:rsidRPr="00606517" w:rsidRDefault="00BE0F5B" w:rsidP="00BE0F5B">
      <w:pPr>
        <w:spacing w:before="60" w:after="240" w:line="312" w:lineRule="auto"/>
        <w:rPr>
          <w:rFonts w:ascii="Calibri Light" w:hAnsi="Calibri Light" w:cs="Calibri Light"/>
          <w:i/>
          <w:szCs w:val="22"/>
          <w:lang w:val="en-US"/>
        </w:rPr>
      </w:pPr>
    </w:p>
    <w:p w14:paraId="4BE4ECF7" w14:textId="77777777" w:rsidR="00E32A19" w:rsidRPr="00606517" w:rsidRDefault="00E32A19">
      <w:pPr>
        <w:spacing w:after="200" w:line="276" w:lineRule="auto"/>
        <w:rPr>
          <w:rFonts w:ascii="Calibri Light" w:hAnsi="Calibri Light" w:cs="Calibri Light"/>
          <w:b/>
          <w:bCs/>
          <w:szCs w:val="22"/>
          <w:lang w:val="en-US"/>
        </w:rPr>
      </w:pPr>
      <w:r w:rsidRPr="00606517">
        <w:rPr>
          <w:rFonts w:ascii="Calibri Light" w:hAnsi="Calibri Light" w:cs="Calibri Light"/>
          <w:b/>
          <w:bCs/>
          <w:szCs w:val="22"/>
          <w:lang w:val="en-US"/>
        </w:rPr>
        <w:br w:type="page"/>
      </w:r>
    </w:p>
    <w:p w14:paraId="16586E43" w14:textId="77777777" w:rsidR="00CB7D71" w:rsidRPr="0033553B" w:rsidRDefault="00CB7D71" w:rsidP="00CB7D71">
      <w:pPr>
        <w:pStyle w:val="Kopfzeile"/>
        <w:tabs>
          <w:tab w:val="clear" w:pos="4536"/>
          <w:tab w:val="clear" w:pos="9072"/>
        </w:tabs>
        <w:spacing w:line="276" w:lineRule="auto"/>
        <w:jc w:val="both"/>
        <w:rPr>
          <w:rFonts w:ascii="Calibri Light" w:hAnsi="Calibri Light"/>
          <w:b/>
          <w:bCs/>
          <w:szCs w:val="22"/>
          <w:lang w:val="en-US"/>
        </w:rPr>
      </w:pPr>
      <w:r w:rsidRPr="0033553B">
        <w:rPr>
          <w:rFonts w:ascii="Calibri Light" w:hAnsi="Calibri Light"/>
          <w:b/>
          <w:bCs/>
          <w:szCs w:val="22"/>
          <w:lang w:val="en-US"/>
        </w:rPr>
        <w:lastRenderedPageBreak/>
        <w:t xml:space="preserve">About Smap3D </w:t>
      </w:r>
      <w:r>
        <w:rPr>
          <w:rFonts w:ascii="Calibri Light" w:hAnsi="Calibri Light"/>
          <w:b/>
          <w:bCs/>
          <w:szCs w:val="22"/>
          <w:lang w:val="en-US"/>
        </w:rPr>
        <w:t>GmbH</w:t>
      </w:r>
    </w:p>
    <w:p w14:paraId="3527B363" w14:textId="598ABADC" w:rsidR="008C0F4D" w:rsidRDefault="00CB7D71" w:rsidP="00CB7D71">
      <w:pPr>
        <w:pStyle w:val="Kopfzeile"/>
        <w:tabs>
          <w:tab w:val="clear" w:pos="4536"/>
          <w:tab w:val="clear" w:pos="9072"/>
        </w:tabs>
        <w:spacing w:after="240" w:line="312" w:lineRule="auto"/>
        <w:jc w:val="both"/>
        <w:rPr>
          <w:rFonts w:ascii="Calibri Light" w:hAnsi="Calibri Light"/>
          <w:bCs/>
          <w:lang w:val="en-US"/>
        </w:rPr>
      </w:pPr>
      <w:r w:rsidRPr="0033553B">
        <w:rPr>
          <w:rFonts w:ascii="Calibri Light" w:hAnsi="Calibri Light"/>
          <w:bCs/>
          <w:lang w:val="en-US"/>
        </w:rPr>
        <w:t xml:space="preserve">Smap3D offers </w:t>
      </w:r>
      <w:r>
        <w:rPr>
          <w:rFonts w:ascii="Calibri Light" w:hAnsi="Calibri Light"/>
          <w:bCs/>
          <w:lang w:val="en-US"/>
        </w:rPr>
        <w:t>t</w:t>
      </w:r>
      <w:r w:rsidRPr="001B1064">
        <w:rPr>
          <w:rFonts w:ascii="Calibri Light" w:hAnsi="Calibri Light"/>
          <w:bCs/>
          <w:lang w:val="en-US"/>
        </w:rPr>
        <w:t>urn-key software solutions for engineering and fabrication</w:t>
      </w:r>
      <w:r w:rsidRPr="0033553B">
        <w:rPr>
          <w:rFonts w:ascii="Calibri Light" w:hAnsi="Calibri Light"/>
          <w:bCs/>
          <w:lang w:val="en-US"/>
        </w:rPr>
        <w:t>. The company covers the entire process chain, from process engineering (P&amp;ID) through piping planning (3D Piping) and Isometric, to production planning and control. Modules for steel construction and for the</w:t>
      </w:r>
      <w:r>
        <w:rPr>
          <w:rFonts w:ascii="Calibri Light" w:hAnsi="Calibri Light"/>
          <w:bCs/>
          <w:lang w:val="en-US"/>
        </w:rPr>
        <w:t xml:space="preserve"> </w:t>
      </w:r>
      <w:r w:rsidRPr="0033553B">
        <w:rPr>
          <w:rFonts w:ascii="Calibri Light" w:hAnsi="Calibri Light"/>
          <w:bCs/>
          <w:lang w:val="en-US"/>
        </w:rPr>
        <w:t>conversion of point cloud data (3D Laser scanning) round out the portfolio. The solutions can be completely integrated into the most common CAD systems in use in industry, Solid Edge, SolidWorks and Inventor, enabling turn</w:t>
      </w:r>
      <w:r>
        <w:rPr>
          <w:rFonts w:ascii="Calibri Light" w:hAnsi="Calibri Light"/>
          <w:bCs/>
          <w:lang w:val="en-US"/>
        </w:rPr>
        <w:t>-</w:t>
      </w:r>
      <w:r w:rsidRPr="0033553B">
        <w:rPr>
          <w:rFonts w:ascii="Calibri Light" w:hAnsi="Calibri Light"/>
          <w:bCs/>
          <w:lang w:val="en-US"/>
        </w:rPr>
        <w:t>key plant engineering. With headquarters in Germany as well as worldwide offices and partners, Smap3D has distinguished itself through many years of expertise in plant planning and construction. The team provides assistance and advice to customers and partners, from consulting and implementation to training and technical support. This continuous process in all phases of product development has been proven in companies from many different industries, including process industry (e.g. chemical, beverage, food, pharmaceutical), environment and water technology.</w:t>
      </w:r>
    </w:p>
    <w:p w14:paraId="27DA02FD" w14:textId="77777777" w:rsidR="00CB7D71" w:rsidRPr="00CB7D71" w:rsidRDefault="00CB7D71" w:rsidP="00CB7D71">
      <w:pPr>
        <w:pStyle w:val="Kopfzeile"/>
        <w:tabs>
          <w:tab w:val="clear" w:pos="4536"/>
          <w:tab w:val="clear" w:pos="9072"/>
        </w:tabs>
        <w:spacing w:after="240" w:line="312" w:lineRule="auto"/>
        <w:jc w:val="both"/>
        <w:rPr>
          <w:rFonts w:ascii="Calibri Light" w:hAnsi="Calibri Light" w:cs="Calibri Light"/>
          <w:bCs/>
          <w:szCs w:val="22"/>
          <w:lang w:val="en-US"/>
        </w:rPr>
      </w:pPr>
    </w:p>
    <w:p w14:paraId="4E75BAB1" w14:textId="77777777" w:rsidR="00460EB2" w:rsidRPr="004E02D9" w:rsidRDefault="00460EB2" w:rsidP="00BE0F5B">
      <w:pPr>
        <w:pStyle w:val="Kopfzeile"/>
        <w:tabs>
          <w:tab w:val="left" w:pos="708"/>
        </w:tabs>
        <w:spacing w:line="312" w:lineRule="auto"/>
        <w:ind w:right="2410"/>
        <w:rPr>
          <w:rFonts w:ascii="Calibri Light" w:hAnsi="Calibri Light" w:cs="Calibri Light"/>
          <w:b/>
          <w:szCs w:val="22"/>
          <w:lang w:val="de-DE"/>
        </w:rPr>
      </w:pPr>
      <w:r w:rsidRPr="004E02D9">
        <w:rPr>
          <w:rFonts w:ascii="Calibri Light" w:hAnsi="Calibri Light" w:cs="Calibri Light"/>
          <w:b/>
          <w:szCs w:val="22"/>
          <w:lang w:val="de-DE"/>
        </w:rPr>
        <w:t>Website</w:t>
      </w:r>
    </w:p>
    <w:p w14:paraId="1587EB2D" w14:textId="08AA0D05" w:rsidR="00460EB2" w:rsidRPr="00CB7D71" w:rsidRDefault="00CB7D71" w:rsidP="00BE0F5B">
      <w:pPr>
        <w:pStyle w:val="Kopfzeile"/>
        <w:tabs>
          <w:tab w:val="left" w:pos="708"/>
        </w:tabs>
        <w:spacing w:line="312" w:lineRule="auto"/>
        <w:ind w:right="2410"/>
        <w:rPr>
          <w:rFonts w:ascii="Calibri Light" w:hAnsi="Calibri Light" w:cs="Calibri Light"/>
          <w:szCs w:val="22"/>
          <w:lang w:val="en-US"/>
        </w:rPr>
      </w:pPr>
      <w:hyperlink r:id="rId10" w:history="1">
        <w:r w:rsidRPr="00CB7D71">
          <w:rPr>
            <w:rStyle w:val="Hyperlink"/>
            <w:rFonts w:ascii="Calibri Light" w:hAnsi="Calibri Light" w:cs="Calibri Light"/>
            <w:szCs w:val="22"/>
            <w:lang w:val="en-US"/>
          </w:rPr>
          <w:t>www.smap3d.com/en</w:t>
        </w:r>
      </w:hyperlink>
      <w:r w:rsidR="00D42CDA" w:rsidRPr="00CB7D71">
        <w:rPr>
          <w:rFonts w:ascii="Calibri Light" w:hAnsi="Calibri Light" w:cs="Calibri Light"/>
          <w:szCs w:val="22"/>
          <w:lang w:val="en-US"/>
        </w:rPr>
        <w:t xml:space="preserve"> </w:t>
      </w:r>
    </w:p>
    <w:p w14:paraId="1A55CCC8" w14:textId="77777777" w:rsidR="00D42CDA" w:rsidRPr="00CB7D71" w:rsidRDefault="00D42CDA" w:rsidP="00BE0F5B">
      <w:pPr>
        <w:pStyle w:val="Kopfzeile"/>
        <w:tabs>
          <w:tab w:val="left" w:pos="708"/>
        </w:tabs>
        <w:spacing w:line="312" w:lineRule="auto"/>
        <w:ind w:right="2410"/>
        <w:rPr>
          <w:rFonts w:ascii="Calibri Light" w:hAnsi="Calibri Light" w:cs="Calibri Light"/>
          <w:bCs/>
          <w:szCs w:val="22"/>
          <w:lang w:val="en-US"/>
        </w:rPr>
      </w:pPr>
    </w:p>
    <w:p w14:paraId="689DC74E" w14:textId="77777777" w:rsidR="00051062" w:rsidRPr="00CB7D71" w:rsidRDefault="00051062" w:rsidP="00BE0F5B">
      <w:pPr>
        <w:pStyle w:val="Kopfzeile"/>
        <w:tabs>
          <w:tab w:val="left" w:pos="708"/>
        </w:tabs>
        <w:spacing w:line="312" w:lineRule="auto"/>
        <w:ind w:right="2410"/>
        <w:rPr>
          <w:rFonts w:ascii="Calibri Light" w:hAnsi="Calibri Light" w:cs="Calibri Light"/>
          <w:bCs/>
          <w:szCs w:val="22"/>
          <w:lang w:val="en-US"/>
        </w:rPr>
      </w:pPr>
    </w:p>
    <w:p w14:paraId="07F3F373" w14:textId="4DFE2EC0" w:rsidR="00460EB2" w:rsidRPr="00CB7D71" w:rsidRDefault="00CB7D71" w:rsidP="00BE0F5B">
      <w:pPr>
        <w:pStyle w:val="Kopfzeile"/>
        <w:tabs>
          <w:tab w:val="left" w:pos="708"/>
        </w:tabs>
        <w:spacing w:line="312" w:lineRule="auto"/>
        <w:ind w:right="2410"/>
        <w:rPr>
          <w:rFonts w:ascii="Calibri Light" w:hAnsi="Calibri Light" w:cs="Calibri Light"/>
          <w:b/>
          <w:szCs w:val="22"/>
          <w:lang w:val="en-US"/>
        </w:rPr>
      </w:pPr>
      <w:r w:rsidRPr="00CB7D71">
        <w:rPr>
          <w:rFonts w:ascii="Calibri Light" w:hAnsi="Calibri Light" w:cs="Calibri Light"/>
          <w:b/>
          <w:szCs w:val="22"/>
          <w:lang w:val="en-US"/>
        </w:rPr>
        <w:t xml:space="preserve">Social </w:t>
      </w:r>
      <w:r>
        <w:rPr>
          <w:rFonts w:ascii="Calibri Light" w:hAnsi="Calibri Light" w:cs="Calibri Light"/>
          <w:b/>
          <w:szCs w:val="22"/>
          <w:lang w:val="en-US"/>
        </w:rPr>
        <w:t>Networks</w:t>
      </w:r>
    </w:p>
    <w:p w14:paraId="7772657B" w14:textId="0BFA7014" w:rsidR="00A4785B" w:rsidRPr="004E02D9" w:rsidRDefault="00A4785B" w:rsidP="00A4785B">
      <w:pPr>
        <w:pStyle w:val="Kopfzeile"/>
        <w:tabs>
          <w:tab w:val="left" w:pos="708"/>
        </w:tabs>
        <w:spacing w:line="312" w:lineRule="auto"/>
        <w:ind w:right="2410"/>
        <w:rPr>
          <w:rFonts w:ascii="Calibri Light" w:hAnsi="Calibri Light" w:cs="Calibri Light"/>
          <w:szCs w:val="22"/>
        </w:rPr>
      </w:pPr>
      <w:r w:rsidRPr="004E02D9">
        <w:rPr>
          <w:rFonts w:ascii="Calibri Light" w:hAnsi="Calibri Light" w:cs="Calibri Light"/>
          <w:szCs w:val="22"/>
        </w:rPr>
        <w:t xml:space="preserve">LinkedIn: </w:t>
      </w:r>
      <w:hyperlink r:id="rId11" w:history="1">
        <w:r w:rsidRPr="004E02D9">
          <w:rPr>
            <w:rStyle w:val="Hyperlink"/>
            <w:rFonts w:ascii="Calibri Light" w:hAnsi="Calibri Light" w:cs="Calibri Light"/>
            <w:szCs w:val="22"/>
          </w:rPr>
          <w:t>www.linkedin.com/company/smap3d-gmbh</w:t>
        </w:r>
      </w:hyperlink>
      <w:r w:rsidRPr="004E02D9">
        <w:rPr>
          <w:rFonts w:ascii="Calibri Light" w:hAnsi="Calibri Light" w:cs="Calibri Light"/>
          <w:szCs w:val="22"/>
        </w:rPr>
        <w:t xml:space="preserve">  </w:t>
      </w:r>
    </w:p>
    <w:p w14:paraId="7AAC1099" w14:textId="77777777" w:rsidR="00A4785B" w:rsidRPr="004E02D9" w:rsidRDefault="00A4785B" w:rsidP="00A4785B">
      <w:pPr>
        <w:pStyle w:val="Kopfzeile"/>
        <w:tabs>
          <w:tab w:val="left" w:pos="708"/>
        </w:tabs>
        <w:spacing w:line="312" w:lineRule="auto"/>
        <w:ind w:right="2410"/>
        <w:rPr>
          <w:rFonts w:ascii="Calibri Light" w:hAnsi="Calibri Light" w:cs="Calibri Light"/>
          <w:szCs w:val="22"/>
          <w:lang w:val="en-US"/>
        </w:rPr>
      </w:pPr>
      <w:r w:rsidRPr="004E02D9">
        <w:rPr>
          <w:rFonts w:ascii="Calibri Light" w:hAnsi="Calibri Light" w:cs="Calibri Light"/>
          <w:szCs w:val="22"/>
          <w:lang w:val="en-US"/>
        </w:rPr>
        <w:t xml:space="preserve">Facebook: </w:t>
      </w:r>
      <w:hyperlink r:id="rId12" w:history="1">
        <w:r w:rsidRPr="004E02D9">
          <w:rPr>
            <w:rStyle w:val="Hyperlink"/>
            <w:rFonts w:ascii="Calibri Light" w:hAnsi="Calibri Light" w:cs="Calibri Light"/>
            <w:szCs w:val="22"/>
            <w:lang w:val="en-US"/>
          </w:rPr>
          <w:t>www.facebook.com/Smap3DGmbH</w:t>
        </w:r>
      </w:hyperlink>
      <w:r w:rsidRPr="004E02D9">
        <w:rPr>
          <w:rFonts w:ascii="Calibri Light" w:hAnsi="Calibri Light" w:cs="Calibri Light"/>
          <w:szCs w:val="22"/>
          <w:lang w:val="en-US"/>
        </w:rPr>
        <w:t xml:space="preserve"> </w:t>
      </w:r>
    </w:p>
    <w:p w14:paraId="3605B398" w14:textId="61D7B076" w:rsidR="00A4785B" w:rsidRPr="00245B24" w:rsidRDefault="00A4785B" w:rsidP="00A4785B">
      <w:pPr>
        <w:pStyle w:val="Kopfzeile"/>
        <w:tabs>
          <w:tab w:val="left" w:pos="708"/>
        </w:tabs>
        <w:spacing w:line="276" w:lineRule="auto"/>
        <w:ind w:right="2410"/>
        <w:rPr>
          <w:rFonts w:ascii="Calibri Light" w:hAnsi="Calibri Light" w:cs="Calibri Light"/>
          <w:szCs w:val="22"/>
          <w:lang w:val="en-US"/>
        </w:rPr>
      </w:pPr>
      <w:r w:rsidRPr="004E02D9">
        <w:rPr>
          <w:rFonts w:ascii="Calibri Light" w:hAnsi="Calibri Light" w:cs="Calibri Light"/>
          <w:szCs w:val="22"/>
          <w:lang w:val="en-US"/>
        </w:rPr>
        <w:t xml:space="preserve">YouTube: </w:t>
      </w:r>
      <w:hyperlink r:id="rId13" w:history="1">
        <w:r w:rsidR="0027279E" w:rsidRPr="00245B24">
          <w:rPr>
            <w:rStyle w:val="Hyperlink"/>
            <w:rFonts w:ascii="Calibri Light" w:hAnsi="Calibri Light" w:cs="Calibri Light"/>
            <w:szCs w:val="22"/>
            <w:lang w:val="en-US"/>
          </w:rPr>
          <w:t>www.youtube.com/@Smap3DGmbH</w:t>
        </w:r>
      </w:hyperlink>
    </w:p>
    <w:p w14:paraId="231E5483" w14:textId="13C7AB5C" w:rsidR="00460EB2" w:rsidRPr="004E02D9" w:rsidRDefault="00460EB2" w:rsidP="00BE0F5B">
      <w:pPr>
        <w:pStyle w:val="Kopfzeile"/>
        <w:tabs>
          <w:tab w:val="left" w:pos="708"/>
        </w:tabs>
        <w:spacing w:line="312" w:lineRule="auto"/>
        <w:ind w:right="2410"/>
        <w:rPr>
          <w:rFonts w:ascii="Calibri Light" w:hAnsi="Calibri Light" w:cs="Calibri Light"/>
          <w:szCs w:val="22"/>
          <w:lang w:val="en-US"/>
        </w:rPr>
      </w:pPr>
    </w:p>
    <w:p w14:paraId="5D9CF1DE" w14:textId="77777777" w:rsidR="00051062" w:rsidRPr="004E02D9" w:rsidRDefault="00051062" w:rsidP="00BE0F5B">
      <w:pPr>
        <w:pStyle w:val="Kopfzeile"/>
        <w:tabs>
          <w:tab w:val="left" w:pos="708"/>
        </w:tabs>
        <w:spacing w:line="312" w:lineRule="auto"/>
        <w:ind w:right="2410"/>
        <w:rPr>
          <w:rFonts w:ascii="Calibri Light" w:hAnsi="Calibri Light" w:cs="Calibri Light"/>
          <w:szCs w:val="22"/>
          <w:lang w:val="en-US"/>
        </w:rPr>
      </w:pPr>
    </w:p>
    <w:p w14:paraId="68F7B38A" w14:textId="312A5D11" w:rsidR="00460EB2" w:rsidRPr="004E02D9" w:rsidRDefault="00CB7D71" w:rsidP="00BE0F5B">
      <w:pPr>
        <w:pStyle w:val="Kopfzeile"/>
        <w:tabs>
          <w:tab w:val="left" w:pos="708"/>
        </w:tabs>
        <w:spacing w:line="312" w:lineRule="auto"/>
        <w:ind w:right="2410"/>
        <w:rPr>
          <w:rFonts w:ascii="Calibri Light" w:hAnsi="Calibri Light" w:cs="Calibri Light"/>
          <w:b/>
          <w:bCs/>
          <w:szCs w:val="22"/>
          <w:lang w:val="de-DE"/>
        </w:rPr>
      </w:pPr>
      <w:r>
        <w:rPr>
          <w:rFonts w:ascii="Calibri Light" w:hAnsi="Calibri Light" w:cs="Calibri Light"/>
          <w:b/>
          <w:szCs w:val="22"/>
          <w:lang w:val="de-DE"/>
        </w:rPr>
        <w:t>Contact</w:t>
      </w:r>
    </w:p>
    <w:p w14:paraId="01AFAE39" w14:textId="47743EF1" w:rsidR="00051062" w:rsidRPr="004E02D9" w:rsidRDefault="00051062" w:rsidP="00BE0F5B">
      <w:pPr>
        <w:spacing w:line="312" w:lineRule="auto"/>
        <w:ind w:right="2410"/>
        <w:rPr>
          <w:rFonts w:ascii="Calibri Light" w:hAnsi="Calibri Light" w:cs="Calibri Light"/>
          <w:szCs w:val="22"/>
        </w:rPr>
      </w:pPr>
      <w:r w:rsidRPr="004E02D9">
        <w:rPr>
          <w:rFonts w:ascii="Calibri Light" w:hAnsi="Calibri Light" w:cs="Calibri Light"/>
          <w:szCs w:val="22"/>
        </w:rPr>
        <w:t>Smap3D GmbH</w:t>
      </w:r>
    </w:p>
    <w:p w14:paraId="4BBB6233" w14:textId="690DD540" w:rsidR="00460EB2" w:rsidRPr="004E02D9" w:rsidRDefault="00460EB2" w:rsidP="00BE0F5B">
      <w:pPr>
        <w:spacing w:line="312" w:lineRule="auto"/>
        <w:ind w:right="2410"/>
        <w:rPr>
          <w:rFonts w:ascii="Calibri Light" w:hAnsi="Calibri Light" w:cs="Calibri Light"/>
          <w:szCs w:val="22"/>
        </w:rPr>
      </w:pPr>
      <w:r w:rsidRPr="004E02D9">
        <w:rPr>
          <w:rFonts w:ascii="Calibri Light" w:hAnsi="Calibri Light" w:cs="Calibri Light"/>
          <w:szCs w:val="22"/>
        </w:rPr>
        <w:t xml:space="preserve">Katrin Ehrenleitner, </w:t>
      </w:r>
      <w:r w:rsidR="007619BC" w:rsidRPr="004E02D9">
        <w:rPr>
          <w:rFonts w:ascii="Calibri Light" w:hAnsi="Calibri Light" w:cs="Calibri Light"/>
          <w:szCs w:val="22"/>
        </w:rPr>
        <w:t>PR Marketing Manager</w:t>
      </w:r>
    </w:p>
    <w:p w14:paraId="6EB31FC9" w14:textId="619DB30F" w:rsidR="00460EB2" w:rsidRPr="004E02D9" w:rsidRDefault="00460EB2" w:rsidP="00BE0F5B">
      <w:pPr>
        <w:spacing w:line="312" w:lineRule="auto"/>
        <w:ind w:right="2410"/>
        <w:rPr>
          <w:rFonts w:ascii="Calibri Light" w:hAnsi="Calibri Light" w:cs="Calibri Light"/>
          <w:szCs w:val="22"/>
        </w:rPr>
      </w:pPr>
      <w:r w:rsidRPr="004E02D9">
        <w:rPr>
          <w:rFonts w:ascii="Calibri Light" w:hAnsi="Calibri Light" w:cs="Calibri Light"/>
          <w:szCs w:val="22"/>
        </w:rPr>
        <w:t xml:space="preserve">Am Marktplatz 7, 93152 Nittendorf, </w:t>
      </w:r>
      <w:r w:rsidR="00CB7D71">
        <w:rPr>
          <w:rFonts w:ascii="Calibri Light" w:hAnsi="Calibri Light" w:cs="Calibri Light"/>
          <w:szCs w:val="22"/>
        </w:rPr>
        <w:t>Germany</w:t>
      </w:r>
    </w:p>
    <w:p w14:paraId="68D74A05" w14:textId="77777777" w:rsidR="00460EB2" w:rsidRPr="004E02D9" w:rsidRDefault="00460EB2" w:rsidP="00BE0F5B">
      <w:pPr>
        <w:spacing w:line="312" w:lineRule="auto"/>
        <w:ind w:right="2410"/>
        <w:rPr>
          <w:rFonts w:ascii="Calibri Light" w:hAnsi="Calibri Light" w:cs="Calibri Light"/>
          <w:szCs w:val="22"/>
        </w:rPr>
      </w:pPr>
      <w:r w:rsidRPr="004E02D9">
        <w:rPr>
          <w:rFonts w:ascii="Calibri Light" w:hAnsi="Calibri Light" w:cs="Calibri Light"/>
          <w:szCs w:val="22"/>
        </w:rPr>
        <w:t>Tel.:  +49 9404 9639-41</w:t>
      </w:r>
    </w:p>
    <w:p w14:paraId="263F8027" w14:textId="638EA85D" w:rsidR="007652A0" w:rsidRPr="004E02D9" w:rsidRDefault="00051062" w:rsidP="00BE0F5B">
      <w:pPr>
        <w:spacing w:line="312" w:lineRule="auto"/>
        <w:ind w:right="2409"/>
        <w:rPr>
          <w:rFonts w:ascii="Calibri Light" w:hAnsi="Calibri Light" w:cs="Calibri Light"/>
          <w:szCs w:val="22"/>
        </w:rPr>
      </w:pPr>
      <w:hyperlink r:id="rId14" w:history="1">
        <w:r w:rsidRPr="004E02D9">
          <w:rPr>
            <w:rStyle w:val="Hyperlink"/>
            <w:rFonts w:ascii="Calibri Light" w:hAnsi="Calibri Light" w:cs="Calibri Light"/>
            <w:szCs w:val="22"/>
          </w:rPr>
          <w:t>kehrenleitner@smap3d.com</w:t>
        </w:r>
      </w:hyperlink>
    </w:p>
    <w:sectPr w:rsidR="007652A0" w:rsidRPr="004E02D9" w:rsidSect="002C1CE9">
      <w:headerReference w:type="default" r:id="rId15"/>
      <w:footerReference w:type="default" r:id="rId16"/>
      <w:pgSz w:w="11906" w:h="16838" w:code="9"/>
      <w:pgMar w:top="851" w:right="794" w:bottom="851" w:left="1134" w:header="567"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69B1C8" w14:textId="77777777" w:rsidR="00884587" w:rsidRDefault="00884587" w:rsidP="00C84C9D">
      <w:r>
        <w:separator/>
      </w:r>
    </w:p>
  </w:endnote>
  <w:endnote w:type="continuationSeparator" w:id="0">
    <w:p w14:paraId="0F264766" w14:textId="77777777" w:rsidR="00884587" w:rsidRDefault="00884587" w:rsidP="00C8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umnst777 Lt BT">
    <w:altName w:val="Lucida Sans Unicode"/>
    <w:charset w:val="00"/>
    <w:family w:val="swiss"/>
    <w:pitch w:val="variable"/>
    <w:sig w:usb0="00000087"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02070" w14:textId="4D26E411" w:rsidR="006F6504" w:rsidRDefault="006F6504" w:rsidP="006F6504">
    <w:pPr>
      <w:pStyle w:val="Fuzeile"/>
      <w:tabs>
        <w:tab w:val="clear" w:pos="4536"/>
        <w:tab w:val="clear" w:pos="9072"/>
        <w:tab w:val="center" w:pos="-1980"/>
        <w:tab w:val="left" w:pos="8265"/>
      </w:tabs>
      <w:ind w:left="-540" w:right="-648"/>
      <w:jc w:val="center"/>
      <w:rPr>
        <w:rFonts w:ascii="Calibri Light" w:hAnsi="Calibri Light" w:cs="Calibri Light"/>
        <w:color w:val="000000"/>
        <w:sz w:val="16"/>
        <w:szCs w:val="16"/>
      </w:rPr>
    </w:pPr>
  </w:p>
  <w:tbl>
    <w:tblPr>
      <w:tblW w:w="10031" w:type="dxa"/>
      <w:tblBorders>
        <w:top w:val="single" w:sz="8" w:space="0" w:color="4D5D67"/>
      </w:tblBorders>
      <w:tblLayout w:type="fixed"/>
      <w:tblLook w:val="01E0" w:firstRow="1" w:lastRow="1" w:firstColumn="1" w:lastColumn="1" w:noHBand="0" w:noVBand="0"/>
    </w:tblPr>
    <w:tblGrid>
      <w:gridCol w:w="3085"/>
      <w:gridCol w:w="5103"/>
      <w:gridCol w:w="1843"/>
    </w:tblGrid>
    <w:tr w:rsidR="002C1CE9" w:rsidRPr="0091118A" w14:paraId="7C6BBCEF" w14:textId="77777777" w:rsidTr="00762F51">
      <w:tc>
        <w:tcPr>
          <w:tcW w:w="3085" w:type="dxa"/>
        </w:tcPr>
        <w:p w14:paraId="5DDAF545" w14:textId="77777777" w:rsidR="002C1CE9" w:rsidRPr="003B47E7" w:rsidRDefault="002C1CE9" w:rsidP="002C1CE9">
          <w:pPr>
            <w:pStyle w:val="Fuzeile"/>
            <w:ind w:left="-108"/>
            <w:rPr>
              <w:rFonts w:ascii="Calibri Light" w:hAnsi="Calibri Light" w:cs="Calibri Light"/>
              <w:sz w:val="20"/>
              <w:szCs w:val="20"/>
            </w:rPr>
          </w:pPr>
          <w:proofErr w:type="spellStart"/>
          <w:r w:rsidRPr="003B47E7">
            <w:rPr>
              <w:rFonts w:ascii="Calibri Light" w:hAnsi="Calibri Light" w:cs="Calibri Light"/>
              <w:sz w:val="20"/>
            </w:rPr>
            <w:t>Unrestricted</w:t>
          </w:r>
          <w:proofErr w:type="spellEnd"/>
          <w:r w:rsidRPr="003B47E7">
            <w:rPr>
              <w:rFonts w:ascii="Calibri Light" w:hAnsi="Calibri Light" w:cs="Calibri Light"/>
              <w:sz w:val="20"/>
            </w:rPr>
            <w:t xml:space="preserve"> </w:t>
          </w:r>
          <w:hyperlink r:id="rId1" w:history="1">
            <w:r w:rsidRPr="003B47E7">
              <w:rPr>
                <w:rStyle w:val="Hyperlink"/>
                <w:rFonts w:ascii="Calibri Light" w:hAnsi="Calibri Light" w:cs="Calibri Light"/>
                <w:sz w:val="20"/>
                <w:szCs w:val="20"/>
                <w:u w:val="none"/>
              </w:rPr>
              <w:t>www.smap3d.com</w:t>
            </w:r>
          </w:hyperlink>
          <w:r w:rsidRPr="003B47E7">
            <w:rPr>
              <w:rFonts w:ascii="Calibri Light" w:hAnsi="Calibri Light" w:cs="Calibri Light"/>
              <w:sz w:val="20"/>
              <w:szCs w:val="20"/>
            </w:rPr>
            <w:t xml:space="preserve"> </w:t>
          </w:r>
        </w:p>
      </w:tc>
      <w:tc>
        <w:tcPr>
          <w:tcW w:w="5103" w:type="dxa"/>
        </w:tcPr>
        <w:p w14:paraId="3400538D" w14:textId="77777777" w:rsidR="002C1CE9" w:rsidRPr="003B47E7" w:rsidRDefault="002C1CE9" w:rsidP="002C1CE9">
          <w:pPr>
            <w:pStyle w:val="Fuzeile"/>
            <w:ind w:left="-108" w:right="-108"/>
            <w:rPr>
              <w:rFonts w:ascii="Calibri Light" w:hAnsi="Calibri Light" w:cs="Calibri Light"/>
              <w:sz w:val="14"/>
              <w:szCs w:val="14"/>
            </w:rPr>
          </w:pPr>
        </w:p>
      </w:tc>
      <w:tc>
        <w:tcPr>
          <w:tcW w:w="1843" w:type="dxa"/>
        </w:tcPr>
        <w:p w14:paraId="0B9208E4" w14:textId="6D6D0EC6" w:rsidR="002C1CE9" w:rsidRPr="003B47E7" w:rsidRDefault="00CB7D71" w:rsidP="002C1CE9">
          <w:pPr>
            <w:pStyle w:val="Fuzeile"/>
            <w:ind w:left="-108" w:right="-108"/>
            <w:jc w:val="right"/>
            <w:rPr>
              <w:rFonts w:ascii="Calibri Light" w:hAnsi="Calibri Light" w:cs="Calibri Light"/>
              <w:color w:val="970F34"/>
              <w:sz w:val="20"/>
              <w:szCs w:val="20"/>
              <w:lang w:val="en-GB"/>
            </w:rPr>
          </w:pPr>
          <w:r>
            <w:rPr>
              <w:rFonts w:ascii="Calibri Light" w:hAnsi="Calibri Light" w:cs="Calibri Light"/>
              <w:sz w:val="20"/>
              <w:szCs w:val="20"/>
              <w:lang w:val="de-DE"/>
            </w:rPr>
            <w:t>Page</w:t>
          </w:r>
          <w:r w:rsidR="002C1CE9" w:rsidRPr="003B47E7">
            <w:rPr>
              <w:rFonts w:ascii="Calibri Light" w:hAnsi="Calibri Light" w:cs="Calibri Light"/>
              <w:color w:val="970F34"/>
              <w:sz w:val="20"/>
              <w:szCs w:val="20"/>
              <w:lang w:val="de-DE"/>
            </w:rPr>
            <w:t xml:space="preserve"> </w:t>
          </w:r>
          <w:r w:rsidR="002C1CE9" w:rsidRPr="003B47E7">
            <w:rPr>
              <w:rStyle w:val="Seitenzahl"/>
              <w:rFonts w:ascii="Calibri Light" w:hAnsi="Calibri Light" w:cs="Calibri Light"/>
              <w:color w:val="9BBB59"/>
              <w:sz w:val="20"/>
              <w:szCs w:val="20"/>
            </w:rPr>
            <w:fldChar w:fldCharType="begin"/>
          </w:r>
          <w:r w:rsidR="002C1CE9" w:rsidRPr="003B47E7">
            <w:rPr>
              <w:rStyle w:val="Seitenzahl"/>
              <w:rFonts w:ascii="Calibri Light" w:hAnsi="Calibri Light" w:cs="Calibri Light"/>
              <w:color w:val="9BBB59"/>
              <w:sz w:val="20"/>
              <w:szCs w:val="20"/>
            </w:rPr>
            <w:instrText xml:space="preserve"> PAGE </w:instrText>
          </w:r>
          <w:r w:rsidR="002C1CE9" w:rsidRPr="003B47E7">
            <w:rPr>
              <w:rStyle w:val="Seitenzahl"/>
              <w:rFonts w:ascii="Calibri Light" w:hAnsi="Calibri Light" w:cs="Calibri Light"/>
              <w:color w:val="9BBB59"/>
              <w:sz w:val="20"/>
              <w:szCs w:val="20"/>
            </w:rPr>
            <w:fldChar w:fldCharType="separate"/>
          </w:r>
          <w:r w:rsidR="002C1CE9" w:rsidRPr="003B47E7">
            <w:rPr>
              <w:rStyle w:val="Seitenzahl"/>
              <w:rFonts w:ascii="Calibri Light" w:hAnsi="Calibri Light" w:cs="Calibri Light"/>
              <w:noProof/>
              <w:color w:val="9BBB59"/>
              <w:sz w:val="20"/>
              <w:szCs w:val="20"/>
            </w:rPr>
            <w:t>3</w:t>
          </w:r>
          <w:r w:rsidR="002C1CE9" w:rsidRPr="003B47E7">
            <w:rPr>
              <w:rStyle w:val="Seitenzahl"/>
              <w:rFonts w:ascii="Calibri Light" w:hAnsi="Calibri Light" w:cs="Calibri Light"/>
              <w:color w:val="9BBB59"/>
              <w:sz w:val="20"/>
              <w:szCs w:val="20"/>
            </w:rPr>
            <w:fldChar w:fldCharType="end"/>
          </w:r>
        </w:p>
      </w:tc>
    </w:tr>
  </w:tbl>
  <w:p w14:paraId="48075F2C" w14:textId="77777777" w:rsidR="002C1CE9" w:rsidRPr="003B47E7" w:rsidRDefault="002C1CE9" w:rsidP="006F6504">
    <w:pPr>
      <w:pStyle w:val="Fuzeile"/>
      <w:tabs>
        <w:tab w:val="clear" w:pos="4536"/>
        <w:tab w:val="clear" w:pos="9072"/>
        <w:tab w:val="center" w:pos="-1980"/>
        <w:tab w:val="left" w:pos="8265"/>
      </w:tabs>
      <w:ind w:left="-540" w:right="-648"/>
      <w:jc w:val="center"/>
      <w:rPr>
        <w:rFonts w:ascii="Calibri Light" w:hAnsi="Calibri Light" w:cs="Calibri Light"/>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F7BDA" w14:textId="77777777" w:rsidR="00884587" w:rsidRDefault="00884587" w:rsidP="00C84C9D">
      <w:r>
        <w:separator/>
      </w:r>
    </w:p>
  </w:footnote>
  <w:footnote w:type="continuationSeparator" w:id="0">
    <w:p w14:paraId="5EF62FFE" w14:textId="77777777" w:rsidR="00884587" w:rsidRDefault="00884587" w:rsidP="00C84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bottom w:val="single" w:sz="8" w:space="0" w:color="4D5D67"/>
      </w:tblBorders>
      <w:tblLook w:val="04A0" w:firstRow="1" w:lastRow="0" w:firstColumn="1" w:lastColumn="0" w:noHBand="0" w:noVBand="1"/>
    </w:tblPr>
    <w:tblGrid>
      <w:gridCol w:w="10031"/>
    </w:tblGrid>
    <w:tr w:rsidR="00FA59E1" w:rsidRPr="00FA59E1" w14:paraId="188549AD" w14:textId="77777777" w:rsidTr="00480370">
      <w:trPr>
        <w:trHeight w:val="1187"/>
      </w:trPr>
      <w:tc>
        <w:tcPr>
          <w:tcW w:w="10031" w:type="dxa"/>
          <w:tcMar>
            <w:bottom w:w="85" w:type="dxa"/>
          </w:tcMar>
        </w:tcPr>
        <w:p w14:paraId="71EF7BC4" w14:textId="2C52BBE0" w:rsidR="00C84C9D" w:rsidRDefault="000D7CA2" w:rsidP="00CE4C1A">
          <w:pPr>
            <w:spacing w:after="120"/>
            <w:ind w:right="-108"/>
            <w:jc w:val="right"/>
            <w:rPr>
              <w:rFonts w:ascii="Calibri" w:hAnsi="Calibri"/>
              <w:color w:val="849E43"/>
              <w:sz w:val="20"/>
              <w:szCs w:val="20"/>
              <w:lang w:val="de-DE"/>
            </w:rPr>
          </w:pPr>
          <w:r>
            <w:rPr>
              <w:noProof/>
            </w:rPr>
            <w:drawing>
              <wp:anchor distT="0" distB="0" distL="114300" distR="114300" simplePos="0" relativeHeight="251659264" behindDoc="0" locked="0" layoutInCell="1" allowOverlap="1" wp14:anchorId="107BDE05" wp14:editId="04E6FBB3">
                <wp:simplePos x="0" y="0"/>
                <wp:positionH relativeFrom="column">
                  <wp:posOffset>4268166</wp:posOffset>
                </wp:positionH>
                <wp:positionV relativeFrom="paragraph">
                  <wp:posOffset>160020</wp:posOffset>
                </wp:positionV>
                <wp:extent cx="1979930" cy="518795"/>
                <wp:effectExtent l="0" t="0" r="1270" b="0"/>
                <wp:wrapNone/>
                <wp:docPr id="1177865196" name="Grafik 1" descr="Ein Bild, das Text, Schrift, Logo,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865196" name="Grafik 1" descr="Ein Bild, das Text, Schrift, Logo, Grafike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979930" cy="518795"/>
                        </a:xfrm>
                        <a:prstGeom prst="rect">
                          <a:avLst/>
                        </a:prstGeom>
                      </pic:spPr>
                    </pic:pic>
                  </a:graphicData>
                </a:graphic>
                <wp14:sizeRelH relativeFrom="page">
                  <wp14:pctWidth>0</wp14:pctWidth>
                </wp14:sizeRelH>
                <wp14:sizeRelV relativeFrom="page">
                  <wp14:pctHeight>0</wp14:pctHeight>
                </wp14:sizeRelV>
              </wp:anchor>
            </w:drawing>
          </w:r>
        </w:p>
        <w:p w14:paraId="1D421467" w14:textId="0E337305" w:rsidR="004E3E2A" w:rsidRDefault="004E3E2A" w:rsidP="004E3E2A">
          <w:pPr>
            <w:rPr>
              <w:rFonts w:ascii="Calibri" w:hAnsi="Calibri"/>
              <w:color w:val="849E43"/>
              <w:sz w:val="20"/>
              <w:szCs w:val="20"/>
              <w:lang w:val="de-DE"/>
            </w:rPr>
          </w:pPr>
        </w:p>
        <w:p w14:paraId="4DDDD356" w14:textId="26F59439" w:rsidR="004E3E2A" w:rsidRDefault="004E3E2A" w:rsidP="004E3E2A">
          <w:pPr>
            <w:tabs>
              <w:tab w:val="left" w:pos="4333"/>
            </w:tabs>
            <w:rPr>
              <w:rFonts w:ascii="Calibri" w:hAnsi="Calibri"/>
              <w:sz w:val="20"/>
              <w:szCs w:val="20"/>
              <w:lang w:val="de-DE"/>
            </w:rPr>
          </w:pPr>
          <w:r>
            <w:rPr>
              <w:rFonts w:ascii="Calibri" w:hAnsi="Calibri"/>
              <w:sz w:val="20"/>
              <w:szCs w:val="20"/>
              <w:lang w:val="de-DE"/>
            </w:rPr>
            <w:tab/>
          </w:r>
        </w:p>
        <w:p w14:paraId="312C13B0" w14:textId="77777777" w:rsidR="004E3E2A" w:rsidRDefault="004E3E2A" w:rsidP="004E3E2A">
          <w:pPr>
            <w:tabs>
              <w:tab w:val="left" w:pos="4333"/>
            </w:tabs>
            <w:rPr>
              <w:rFonts w:ascii="Calibri" w:hAnsi="Calibri"/>
              <w:sz w:val="20"/>
              <w:szCs w:val="20"/>
              <w:lang w:val="de-DE"/>
            </w:rPr>
          </w:pPr>
        </w:p>
        <w:p w14:paraId="58FDF7B5" w14:textId="77777777" w:rsidR="004E3E2A" w:rsidRDefault="004E3E2A" w:rsidP="004E3E2A">
          <w:pPr>
            <w:tabs>
              <w:tab w:val="left" w:pos="4333"/>
            </w:tabs>
            <w:rPr>
              <w:rFonts w:ascii="Calibri" w:hAnsi="Calibri"/>
              <w:sz w:val="20"/>
              <w:szCs w:val="20"/>
              <w:lang w:val="de-DE"/>
            </w:rPr>
          </w:pPr>
        </w:p>
        <w:p w14:paraId="6FC92834" w14:textId="0DA9BD88" w:rsidR="004E3E2A" w:rsidRPr="004E3E2A" w:rsidRDefault="004E3E2A" w:rsidP="004E3E2A">
          <w:pPr>
            <w:tabs>
              <w:tab w:val="left" w:pos="4333"/>
            </w:tabs>
            <w:rPr>
              <w:rFonts w:ascii="Calibri" w:hAnsi="Calibri"/>
              <w:sz w:val="16"/>
              <w:szCs w:val="16"/>
              <w:lang w:val="de-DE"/>
            </w:rPr>
          </w:pPr>
        </w:p>
        <w:p w14:paraId="1E255046" w14:textId="28BECB2C" w:rsidR="004E3E2A" w:rsidRPr="004E3E2A" w:rsidRDefault="004E3E2A" w:rsidP="004E3E2A">
          <w:pPr>
            <w:tabs>
              <w:tab w:val="left" w:pos="4333"/>
            </w:tabs>
            <w:rPr>
              <w:rFonts w:ascii="Calibri" w:hAnsi="Calibri"/>
              <w:sz w:val="20"/>
              <w:szCs w:val="20"/>
              <w:lang w:val="de-DE"/>
            </w:rPr>
          </w:pPr>
        </w:p>
      </w:tc>
    </w:tr>
  </w:tbl>
  <w:p w14:paraId="4C6826D2" w14:textId="0DCCAE11" w:rsidR="00C84C9D" w:rsidRDefault="00C84C9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B61F95"/>
    <w:multiLevelType w:val="hybridMultilevel"/>
    <w:tmpl w:val="5192B294"/>
    <w:lvl w:ilvl="0" w:tplc="E1E82DD2">
      <w:start w:val="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5B69E1"/>
    <w:multiLevelType w:val="hybridMultilevel"/>
    <w:tmpl w:val="5BD8D1A4"/>
    <w:lvl w:ilvl="0" w:tplc="26FCFD28">
      <w:start w:val="1"/>
      <w:numFmt w:val="bullet"/>
      <w:lvlText w:val=""/>
      <w:lvlJc w:val="left"/>
      <w:pPr>
        <w:ind w:left="720" w:hanging="360"/>
      </w:pPr>
      <w:rPr>
        <w:rFonts w:ascii="Wingdings" w:hAnsi="Wingdings" w:hint="default"/>
        <w:color w:val="849E43"/>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BF47C7"/>
    <w:multiLevelType w:val="hybridMultilevel"/>
    <w:tmpl w:val="E7EE4F48"/>
    <w:lvl w:ilvl="0" w:tplc="FF7860B4">
      <w:start w:val="1"/>
      <w:numFmt w:val="bullet"/>
      <w:lvlText w:val=""/>
      <w:lvlJc w:val="left"/>
      <w:pPr>
        <w:ind w:left="774" w:hanging="360"/>
      </w:pPr>
      <w:rPr>
        <w:rFonts w:ascii="Wingdings" w:hAnsi="Wingdings" w:hint="default"/>
        <w:color w:val="970F34"/>
        <w:sz w:val="16"/>
        <w:szCs w:val="16"/>
        <w:u w:color="FF0000"/>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3" w15:restartNumberingAfterBreak="0">
    <w:nsid w:val="460B6061"/>
    <w:multiLevelType w:val="hybridMultilevel"/>
    <w:tmpl w:val="73C23E24"/>
    <w:lvl w:ilvl="0" w:tplc="26FCFD28">
      <w:start w:val="1"/>
      <w:numFmt w:val="bullet"/>
      <w:lvlText w:val=""/>
      <w:lvlJc w:val="left"/>
      <w:pPr>
        <w:ind w:left="720" w:hanging="360"/>
      </w:pPr>
      <w:rPr>
        <w:rFonts w:ascii="Wingdings" w:hAnsi="Wingdings" w:hint="default"/>
        <w:color w:val="849E43"/>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24C0376"/>
    <w:multiLevelType w:val="multilevel"/>
    <w:tmpl w:val="F7169D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ED83EEF"/>
    <w:multiLevelType w:val="hybridMultilevel"/>
    <w:tmpl w:val="E3AA88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0C0705E"/>
    <w:multiLevelType w:val="hybridMultilevel"/>
    <w:tmpl w:val="41E20B58"/>
    <w:lvl w:ilvl="0" w:tplc="04070005">
      <w:start w:val="1"/>
      <w:numFmt w:val="bullet"/>
      <w:lvlText w:val=""/>
      <w:lvlJc w:val="left"/>
      <w:pPr>
        <w:ind w:left="1800" w:hanging="360"/>
      </w:pPr>
      <w:rPr>
        <w:rFonts w:ascii="Wingdings" w:hAnsi="Wingdings" w:hint="default"/>
      </w:rPr>
    </w:lvl>
    <w:lvl w:ilvl="1" w:tplc="04070003" w:tentative="1">
      <w:start w:val="1"/>
      <w:numFmt w:val="bullet"/>
      <w:lvlText w:val="o"/>
      <w:lvlJc w:val="left"/>
      <w:pPr>
        <w:ind w:left="2520" w:hanging="360"/>
      </w:pPr>
      <w:rPr>
        <w:rFonts w:ascii="Courier New" w:hAnsi="Courier New" w:cs="Courier New" w:hint="default"/>
      </w:rPr>
    </w:lvl>
    <w:lvl w:ilvl="2" w:tplc="04070005" w:tentative="1">
      <w:start w:val="1"/>
      <w:numFmt w:val="bullet"/>
      <w:lvlText w:val=""/>
      <w:lvlJc w:val="left"/>
      <w:pPr>
        <w:ind w:left="3240" w:hanging="360"/>
      </w:pPr>
      <w:rPr>
        <w:rFonts w:ascii="Wingdings" w:hAnsi="Wingdings" w:hint="default"/>
      </w:rPr>
    </w:lvl>
    <w:lvl w:ilvl="3" w:tplc="04070001" w:tentative="1">
      <w:start w:val="1"/>
      <w:numFmt w:val="bullet"/>
      <w:lvlText w:val=""/>
      <w:lvlJc w:val="left"/>
      <w:pPr>
        <w:ind w:left="3960" w:hanging="360"/>
      </w:pPr>
      <w:rPr>
        <w:rFonts w:ascii="Symbol" w:hAnsi="Symbol" w:hint="default"/>
      </w:rPr>
    </w:lvl>
    <w:lvl w:ilvl="4" w:tplc="04070003" w:tentative="1">
      <w:start w:val="1"/>
      <w:numFmt w:val="bullet"/>
      <w:lvlText w:val="o"/>
      <w:lvlJc w:val="left"/>
      <w:pPr>
        <w:ind w:left="4680" w:hanging="360"/>
      </w:pPr>
      <w:rPr>
        <w:rFonts w:ascii="Courier New" w:hAnsi="Courier New" w:cs="Courier New" w:hint="default"/>
      </w:rPr>
    </w:lvl>
    <w:lvl w:ilvl="5" w:tplc="04070005" w:tentative="1">
      <w:start w:val="1"/>
      <w:numFmt w:val="bullet"/>
      <w:lvlText w:val=""/>
      <w:lvlJc w:val="left"/>
      <w:pPr>
        <w:ind w:left="5400" w:hanging="360"/>
      </w:pPr>
      <w:rPr>
        <w:rFonts w:ascii="Wingdings" w:hAnsi="Wingdings" w:hint="default"/>
      </w:rPr>
    </w:lvl>
    <w:lvl w:ilvl="6" w:tplc="04070001" w:tentative="1">
      <w:start w:val="1"/>
      <w:numFmt w:val="bullet"/>
      <w:lvlText w:val=""/>
      <w:lvlJc w:val="left"/>
      <w:pPr>
        <w:ind w:left="6120" w:hanging="360"/>
      </w:pPr>
      <w:rPr>
        <w:rFonts w:ascii="Symbol" w:hAnsi="Symbol" w:hint="default"/>
      </w:rPr>
    </w:lvl>
    <w:lvl w:ilvl="7" w:tplc="04070003" w:tentative="1">
      <w:start w:val="1"/>
      <w:numFmt w:val="bullet"/>
      <w:lvlText w:val="o"/>
      <w:lvlJc w:val="left"/>
      <w:pPr>
        <w:ind w:left="6840" w:hanging="360"/>
      </w:pPr>
      <w:rPr>
        <w:rFonts w:ascii="Courier New" w:hAnsi="Courier New" w:cs="Courier New" w:hint="default"/>
      </w:rPr>
    </w:lvl>
    <w:lvl w:ilvl="8" w:tplc="04070005" w:tentative="1">
      <w:start w:val="1"/>
      <w:numFmt w:val="bullet"/>
      <w:lvlText w:val=""/>
      <w:lvlJc w:val="left"/>
      <w:pPr>
        <w:ind w:left="7560" w:hanging="360"/>
      </w:pPr>
      <w:rPr>
        <w:rFonts w:ascii="Wingdings" w:hAnsi="Wingdings" w:hint="default"/>
      </w:rPr>
    </w:lvl>
  </w:abstractNum>
  <w:abstractNum w:abstractNumId="7" w15:restartNumberingAfterBreak="0">
    <w:nsid w:val="797600BE"/>
    <w:multiLevelType w:val="hybridMultilevel"/>
    <w:tmpl w:val="CDA6DC1A"/>
    <w:lvl w:ilvl="0" w:tplc="5C84C870">
      <w:start w:val="1"/>
      <w:numFmt w:val="bullet"/>
      <w:lvlText w:val=""/>
      <w:lvlJc w:val="left"/>
      <w:pPr>
        <w:ind w:left="720" w:hanging="360"/>
      </w:pPr>
      <w:rPr>
        <w:rFonts w:ascii="Wingdings" w:hAnsi="Wingdings" w:hint="default"/>
        <w:color w:val="9BBB59"/>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813957861">
    <w:abstractNumId w:val="2"/>
  </w:num>
  <w:num w:numId="2" w16cid:durableId="652484743">
    <w:abstractNumId w:val="5"/>
  </w:num>
  <w:num w:numId="3" w16cid:durableId="873469045">
    <w:abstractNumId w:val="7"/>
  </w:num>
  <w:num w:numId="4" w16cid:durableId="1669675735">
    <w:abstractNumId w:val="3"/>
  </w:num>
  <w:num w:numId="5" w16cid:durableId="1047223906">
    <w:abstractNumId w:val="1"/>
  </w:num>
  <w:num w:numId="6" w16cid:durableId="758673803">
    <w:abstractNumId w:val="6"/>
  </w:num>
  <w:num w:numId="7" w16cid:durableId="1344433505">
    <w:abstractNumId w:val="0"/>
  </w:num>
  <w:num w:numId="8" w16cid:durableId="7351290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attachedTemplate r:id="rId1"/>
  <w:documentProtection w:formatting="1" w:enforcement="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239"/>
    <w:rsid w:val="00007077"/>
    <w:rsid w:val="00013865"/>
    <w:rsid w:val="000237C6"/>
    <w:rsid w:val="00030FC5"/>
    <w:rsid w:val="0003725E"/>
    <w:rsid w:val="00050547"/>
    <w:rsid w:val="00051062"/>
    <w:rsid w:val="00062073"/>
    <w:rsid w:val="00062311"/>
    <w:rsid w:val="00067898"/>
    <w:rsid w:val="00070D88"/>
    <w:rsid w:val="000755CF"/>
    <w:rsid w:val="00075A3A"/>
    <w:rsid w:val="00075DA2"/>
    <w:rsid w:val="000805F0"/>
    <w:rsid w:val="00080A1C"/>
    <w:rsid w:val="00082270"/>
    <w:rsid w:val="00083D9E"/>
    <w:rsid w:val="00086D39"/>
    <w:rsid w:val="00091B12"/>
    <w:rsid w:val="000A0D3A"/>
    <w:rsid w:val="000A41C8"/>
    <w:rsid w:val="000A72C7"/>
    <w:rsid w:val="000B79CD"/>
    <w:rsid w:val="000C1F59"/>
    <w:rsid w:val="000C4C84"/>
    <w:rsid w:val="000C5DE7"/>
    <w:rsid w:val="000D1DAF"/>
    <w:rsid w:val="000D4CF0"/>
    <w:rsid w:val="000D744A"/>
    <w:rsid w:val="000D7CA2"/>
    <w:rsid w:val="000E2443"/>
    <w:rsid w:val="000F618E"/>
    <w:rsid w:val="0010196A"/>
    <w:rsid w:val="001044AD"/>
    <w:rsid w:val="00107716"/>
    <w:rsid w:val="00107BF0"/>
    <w:rsid w:val="00113E7C"/>
    <w:rsid w:val="001145C3"/>
    <w:rsid w:val="0011461D"/>
    <w:rsid w:val="00116602"/>
    <w:rsid w:val="001166B9"/>
    <w:rsid w:val="00123F0D"/>
    <w:rsid w:val="00137444"/>
    <w:rsid w:val="00137C80"/>
    <w:rsid w:val="00142638"/>
    <w:rsid w:val="001471D0"/>
    <w:rsid w:val="001552ED"/>
    <w:rsid w:val="00155A30"/>
    <w:rsid w:val="0016145B"/>
    <w:rsid w:val="00164811"/>
    <w:rsid w:val="00164EA2"/>
    <w:rsid w:val="00166A2D"/>
    <w:rsid w:val="00167D9C"/>
    <w:rsid w:val="00170A14"/>
    <w:rsid w:val="0017186D"/>
    <w:rsid w:val="001768E6"/>
    <w:rsid w:val="0019210D"/>
    <w:rsid w:val="00195250"/>
    <w:rsid w:val="001A6F55"/>
    <w:rsid w:val="001B1CFE"/>
    <w:rsid w:val="001B2182"/>
    <w:rsid w:val="001B3C2B"/>
    <w:rsid w:val="001C33EF"/>
    <w:rsid w:val="001C388B"/>
    <w:rsid w:val="001C591E"/>
    <w:rsid w:val="001D488D"/>
    <w:rsid w:val="001F6ED6"/>
    <w:rsid w:val="00202D52"/>
    <w:rsid w:val="002077D4"/>
    <w:rsid w:val="00207BAB"/>
    <w:rsid w:val="00224AFC"/>
    <w:rsid w:val="00226E5A"/>
    <w:rsid w:val="00231D98"/>
    <w:rsid w:val="00234962"/>
    <w:rsid w:val="00237FB8"/>
    <w:rsid w:val="00241554"/>
    <w:rsid w:val="00245B24"/>
    <w:rsid w:val="00252F23"/>
    <w:rsid w:val="00262965"/>
    <w:rsid w:val="00264423"/>
    <w:rsid w:val="002656F0"/>
    <w:rsid w:val="00265CCB"/>
    <w:rsid w:val="0027279E"/>
    <w:rsid w:val="00280F4A"/>
    <w:rsid w:val="00282F63"/>
    <w:rsid w:val="00284D81"/>
    <w:rsid w:val="00292D6A"/>
    <w:rsid w:val="002A2811"/>
    <w:rsid w:val="002A4D1D"/>
    <w:rsid w:val="002A5573"/>
    <w:rsid w:val="002A5D6C"/>
    <w:rsid w:val="002C1CE9"/>
    <w:rsid w:val="002C627E"/>
    <w:rsid w:val="002C64A5"/>
    <w:rsid w:val="002C6639"/>
    <w:rsid w:val="002C6AE7"/>
    <w:rsid w:val="002D0B7B"/>
    <w:rsid w:val="002E1ED3"/>
    <w:rsid w:val="002E35B4"/>
    <w:rsid w:val="002F11FC"/>
    <w:rsid w:val="002F1E76"/>
    <w:rsid w:val="00301A09"/>
    <w:rsid w:val="0030404A"/>
    <w:rsid w:val="00325C1A"/>
    <w:rsid w:val="00337B2E"/>
    <w:rsid w:val="00341A88"/>
    <w:rsid w:val="00344F52"/>
    <w:rsid w:val="00353F87"/>
    <w:rsid w:val="0036528F"/>
    <w:rsid w:val="00366B8F"/>
    <w:rsid w:val="00371DFE"/>
    <w:rsid w:val="00373524"/>
    <w:rsid w:val="00380A71"/>
    <w:rsid w:val="00383557"/>
    <w:rsid w:val="0039057B"/>
    <w:rsid w:val="00390A8A"/>
    <w:rsid w:val="00393321"/>
    <w:rsid w:val="003951D2"/>
    <w:rsid w:val="00395AA7"/>
    <w:rsid w:val="00397CD0"/>
    <w:rsid w:val="003A25EA"/>
    <w:rsid w:val="003A540C"/>
    <w:rsid w:val="003A65B9"/>
    <w:rsid w:val="003A78CD"/>
    <w:rsid w:val="003B4285"/>
    <w:rsid w:val="003B47E7"/>
    <w:rsid w:val="003B6CDE"/>
    <w:rsid w:val="003C372F"/>
    <w:rsid w:val="003C4C9A"/>
    <w:rsid w:val="003D0E7F"/>
    <w:rsid w:val="003D5454"/>
    <w:rsid w:val="003D6646"/>
    <w:rsid w:val="003E4047"/>
    <w:rsid w:val="003E45DC"/>
    <w:rsid w:val="00401353"/>
    <w:rsid w:val="00410A40"/>
    <w:rsid w:val="00411C35"/>
    <w:rsid w:val="0041358F"/>
    <w:rsid w:val="00416574"/>
    <w:rsid w:val="00417722"/>
    <w:rsid w:val="00423CFF"/>
    <w:rsid w:val="00425683"/>
    <w:rsid w:val="00434B6E"/>
    <w:rsid w:val="004371DC"/>
    <w:rsid w:val="0044193C"/>
    <w:rsid w:val="0044693E"/>
    <w:rsid w:val="00450082"/>
    <w:rsid w:val="0045582E"/>
    <w:rsid w:val="00460EB2"/>
    <w:rsid w:val="00472368"/>
    <w:rsid w:val="00476B29"/>
    <w:rsid w:val="00480370"/>
    <w:rsid w:val="004836D7"/>
    <w:rsid w:val="00485884"/>
    <w:rsid w:val="00495D7F"/>
    <w:rsid w:val="004A5618"/>
    <w:rsid w:val="004B04FE"/>
    <w:rsid w:val="004B0FE7"/>
    <w:rsid w:val="004B5775"/>
    <w:rsid w:val="004C2209"/>
    <w:rsid w:val="004C2341"/>
    <w:rsid w:val="004C27A7"/>
    <w:rsid w:val="004C4D6A"/>
    <w:rsid w:val="004D3D5F"/>
    <w:rsid w:val="004E02D9"/>
    <w:rsid w:val="004E3E2A"/>
    <w:rsid w:val="004E67FA"/>
    <w:rsid w:val="004E6BE6"/>
    <w:rsid w:val="004E756B"/>
    <w:rsid w:val="004F163B"/>
    <w:rsid w:val="004F1684"/>
    <w:rsid w:val="004F426F"/>
    <w:rsid w:val="004F5F67"/>
    <w:rsid w:val="004F7A1E"/>
    <w:rsid w:val="00501996"/>
    <w:rsid w:val="00501A80"/>
    <w:rsid w:val="00506BB2"/>
    <w:rsid w:val="00510C80"/>
    <w:rsid w:val="005126CF"/>
    <w:rsid w:val="005205A6"/>
    <w:rsid w:val="0052212F"/>
    <w:rsid w:val="005226D8"/>
    <w:rsid w:val="005228C6"/>
    <w:rsid w:val="00531D8E"/>
    <w:rsid w:val="005405C9"/>
    <w:rsid w:val="005441E4"/>
    <w:rsid w:val="005474A6"/>
    <w:rsid w:val="00550B3E"/>
    <w:rsid w:val="00564C27"/>
    <w:rsid w:val="00567B53"/>
    <w:rsid w:val="0057282E"/>
    <w:rsid w:val="00573AFD"/>
    <w:rsid w:val="005757D2"/>
    <w:rsid w:val="00575C75"/>
    <w:rsid w:val="00580039"/>
    <w:rsid w:val="005840EF"/>
    <w:rsid w:val="005A0CCB"/>
    <w:rsid w:val="005B134B"/>
    <w:rsid w:val="005B175E"/>
    <w:rsid w:val="005C04A3"/>
    <w:rsid w:val="005C3E8B"/>
    <w:rsid w:val="005C4D33"/>
    <w:rsid w:val="005D5213"/>
    <w:rsid w:val="005E0F17"/>
    <w:rsid w:val="005E2A1A"/>
    <w:rsid w:val="005E5DA4"/>
    <w:rsid w:val="005F4F46"/>
    <w:rsid w:val="005F6130"/>
    <w:rsid w:val="005F7B23"/>
    <w:rsid w:val="00606517"/>
    <w:rsid w:val="006154F6"/>
    <w:rsid w:val="00616F73"/>
    <w:rsid w:val="00617673"/>
    <w:rsid w:val="006358B1"/>
    <w:rsid w:val="00636FE4"/>
    <w:rsid w:val="00637948"/>
    <w:rsid w:val="006434CB"/>
    <w:rsid w:val="00645607"/>
    <w:rsid w:val="0065412C"/>
    <w:rsid w:val="00670FA7"/>
    <w:rsid w:val="00672569"/>
    <w:rsid w:val="006728FD"/>
    <w:rsid w:val="006743FF"/>
    <w:rsid w:val="0067693A"/>
    <w:rsid w:val="00684532"/>
    <w:rsid w:val="00686A2C"/>
    <w:rsid w:val="006909A2"/>
    <w:rsid w:val="006924D2"/>
    <w:rsid w:val="00694380"/>
    <w:rsid w:val="00695629"/>
    <w:rsid w:val="006A7A1B"/>
    <w:rsid w:val="006C2FE0"/>
    <w:rsid w:val="006C7B45"/>
    <w:rsid w:val="006D70D4"/>
    <w:rsid w:val="006E52BB"/>
    <w:rsid w:val="006E7560"/>
    <w:rsid w:val="006F3514"/>
    <w:rsid w:val="006F48D2"/>
    <w:rsid w:val="006F6504"/>
    <w:rsid w:val="006F6F4A"/>
    <w:rsid w:val="007004A6"/>
    <w:rsid w:val="00704B0B"/>
    <w:rsid w:val="0071221F"/>
    <w:rsid w:val="0072444C"/>
    <w:rsid w:val="00731543"/>
    <w:rsid w:val="0073270A"/>
    <w:rsid w:val="00742FCE"/>
    <w:rsid w:val="00743494"/>
    <w:rsid w:val="007456A3"/>
    <w:rsid w:val="00746A7F"/>
    <w:rsid w:val="00757A19"/>
    <w:rsid w:val="007619BC"/>
    <w:rsid w:val="00762F51"/>
    <w:rsid w:val="007652A0"/>
    <w:rsid w:val="00767BE7"/>
    <w:rsid w:val="00770E56"/>
    <w:rsid w:val="00786BB7"/>
    <w:rsid w:val="00790ED5"/>
    <w:rsid w:val="007920CD"/>
    <w:rsid w:val="00792F5E"/>
    <w:rsid w:val="00797C94"/>
    <w:rsid w:val="007A4EE9"/>
    <w:rsid w:val="007A5879"/>
    <w:rsid w:val="007B0430"/>
    <w:rsid w:val="007B0996"/>
    <w:rsid w:val="007B15A7"/>
    <w:rsid w:val="007C3140"/>
    <w:rsid w:val="007C42C4"/>
    <w:rsid w:val="007D0740"/>
    <w:rsid w:val="007D7D3A"/>
    <w:rsid w:val="007E0B2F"/>
    <w:rsid w:val="007E0C6D"/>
    <w:rsid w:val="007E2BAB"/>
    <w:rsid w:val="007E6C04"/>
    <w:rsid w:val="007F3D90"/>
    <w:rsid w:val="007F4218"/>
    <w:rsid w:val="007F4421"/>
    <w:rsid w:val="007F5F46"/>
    <w:rsid w:val="00800BBD"/>
    <w:rsid w:val="008129F7"/>
    <w:rsid w:val="00825329"/>
    <w:rsid w:val="008264A3"/>
    <w:rsid w:val="00831C91"/>
    <w:rsid w:val="00836F11"/>
    <w:rsid w:val="00840B10"/>
    <w:rsid w:val="008559EF"/>
    <w:rsid w:val="0087023D"/>
    <w:rsid w:val="008715DB"/>
    <w:rsid w:val="00871A66"/>
    <w:rsid w:val="00873B4E"/>
    <w:rsid w:val="00877219"/>
    <w:rsid w:val="00880B2E"/>
    <w:rsid w:val="008833BD"/>
    <w:rsid w:val="00884587"/>
    <w:rsid w:val="00894FBC"/>
    <w:rsid w:val="008A3258"/>
    <w:rsid w:val="008A5A33"/>
    <w:rsid w:val="008B0156"/>
    <w:rsid w:val="008B07E2"/>
    <w:rsid w:val="008B34E1"/>
    <w:rsid w:val="008B4076"/>
    <w:rsid w:val="008C0254"/>
    <w:rsid w:val="008C0F4D"/>
    <w:rsid w:val="008C5568"/>
    <w:rsid w:val="008C5742"/>
    <w:rsid w:val="008D18EA"/>
    <w:rsid w:val="008D612A"/>
    <w:rsid w:val="008F14AE"/>
    <w:rsid w:val="008F402D"/>
    <w:rsid w:val="008F5416"/>
    <w:rsid w:val="00904DC2"/>
    <w:rsid w:val="0091118A"/>
    <w:rsid w:val="00916B12"/>
    <w:rsid w:val="00920866"/>
    <w:rsid w:val="00940A39"/>
    <w:rsid w:val="00953223"/>
    <w:rsid w:val="00953C3D"/>
    <w:rsid w:val="00963E2E"/>
    <w:rsid w:val="00964A17"/>
    <w:rsid w:val="00965207"/>
    <w:rsid w:val="00981F1F"/>
    <w:rsid w:val="00983BFF"/>
    <w:rsid w:val="00983C53"/>
    <w:rsid w:val="0098418F"/>
    <w:rsid w:val="00984379"/>
    <w:rsid w:val="009A0351"/>
    <w:rsid w:val="009A2A57"/>
    <w:rsid w:val="009A3E8B"/>
    <w:rsid w:val="009B40BD"/>
    <w:rsid w:val="009B7E47"/>
    <w:rsid w:val="009C2460"/>
    <w:rsid w:val="009C529D"/>
    <w:rsid w:val="009D0FF8"/>
    <w:rsid w:val="009D2DD9"/>
    <w:rsid w:val="009E0A0A"/>
    <w:rsid w:val="009E6F8D"/>
    <w:rsid w:val="009F61BE"/>
    <w:rsid w:val="009F7F48"/>
    <w:rsid w:val="00A0617B"/>
    <w:rsid w:val="00A11367"/>
    <w:rsid w:val="00A121D3"/>
    <w:rsid w:val="00A15FA4"/>
    <w:rsid w:val="00A179A7"/>
    <w:rsid w:val="00A20B7A"/>
    <w:rsid w:val="00A224D1"/>
    <w:rsid w:val="00A2393C"/>
    <w:rsid w:val="00A27258"/>
    <w:rsid w:val="00A34688"/>
    <w:rsid w:val="00A347B9"/>
    <w:rsid w:val="00A36E14"/>
    <w:rsid w:val="00A43CD1"/>
    <w:rsid w:val="00A4666D"/>
    <w:rsid w:val="00A4785B"/>
    <w:rsid w:val="00A51AEE"/>
    <w:rsid w:val="00A53597"/>
    <w:rsid w:val="00A53C85"/>
    <w:rsid w:val="00A55981"/>
    <w:rsid w:val="00A55D2D"/>
    <w:rsid w:val="00A56341"/>
    <w:rsid w:val="00A6709F"/>
    <w:rsid w:val="00A67229"/>
    <w:rsid w:val="00A675D3"/>
    <w:rsid w:val="00A712C7"/>
    <w:rsid w:val="00A84C5A"/>
    <w:rsid w:val="00A8649F"/>
    <w:rsid w:val="00A8668C"/>
    <w:rsid w:val="00A9449B"/>
    <w:rsid w:val="00A94A41"/>
    <w:rsid w:val="00AA2789"/>
    <w:rsid w:val="00AA30D2"/>
    <w:rsid w:val="00AA4499"/>
    <w:rsid w:val="00AB0347"/>
    <w:rsid w:val="00AB54DB"/>
    <w:rsid w:val="00AB5EDA"/>
    <w:rsid w:val="00AC139D"/>
    <w:rsid w:val="00AC21DC"/>
    <w:rsid w:val="00AC2ECF"/>
    <w:rsid w:val="00AC6063"/>
    <w:rsid w:val="00AC7A2A"/>
    <w:rsid w:val="00AE296F"/>
    <w:rsid w:val="00AE5B62"/>
    <w:rsid w:val="00AE78A8"/>
    <w:rsid w:val="00AF1CA7"/>
    <w:rsid w:val="00AF3F6B"/>
    <w:rsid w:val="00AF7F61"/>
    <w:rsid w:val="00B04F68"/>
    <w:rsid w:val="00B11130"/>
    <w:rsid w:val="00B11A07"/>
    <w:rsid w:val="00B12621"/>
    <w:rsid w:val="00B142EA"/>
    <w:rsid w:val="00B179CB"/>
    <w:rsid w:val="00B24E0A"/>
    <w:rsid w:val="00B37579"/>
    <w:rsid w:val="00B41455"/>
    <w:rsid w:val="00B44CF6"/>
    <w:rsid w:val="00B466B0"/>
    <w:rsid w:val="00B50DB7"/>
    <w:rsid w:val="00B51BEA"/>
    <w:rsid w:val="00B54099"/>
    <w:rsid w:val="00B54E70"/>
    <w:rsid w:val="00B551F7"/>
    <w:rsid w:val="00B5591E"/>
    <w:rsid w:val="00B561E5"/>
    <w:rsid w:val="00B61BA6"/>
    <w:rsid w:val="00B62038"/>
    <w:rsid w:val="00B659A1"/>
    <w:rsid w:val="00B7081D"/>
    <w:rsid w:val="00B816F8"/>
    <w:rsid w:val="00B84E70"/>
    <w:rsid w:val="00B90E6E"/>
    <w:rsid w:val="00B9347E"/>
    <w:rsid w:val="00B935E7"/>
    <w:rsid w:val="00B9565C"/>
    <w:rsid w:val="00BA2330"/>
    <w:rsid w:val="00BB11EB"/>
    <w:rsid w:val="00BB1939"/>
    <w:rsid w:val="00BB3CC0"/>
    <w:rsid w:val="00BC1401"/>
    <w:rsid w:val="00BE0F5B"/>
    <w:rsid w:val="00BE278A"/>
    <w:rsid w:val="00BF2581"/>
    <w:rsid w:val="00BF4FD4"/>
    <w:rsid w:val="00C014B7"/>
    <w:rsid w:val="00C10E57"/>
    <w:rsid w:val="00C22E31"/>
    <w:rsid w:val="00C26791"/>
    <w:rsid w:val="00C30E93"/>
    <w:rsid w:val="00C35706"/>
    <w:rsid w:val="00C5029E"/>
    <w:rsid w:val="00C556E2"/>
    <w:rsid w:val="00C55CD2"/>
    <w:rsid w:val="00C60D02"/>
    <w:rsid w:val="00C61721"/>
    <w:rsid w:val="00C61C7A"/>
    <w:rsid w:val="00C735A6"/>
    <w:rsid w:val="00C82FF0"/>
    <w:rsid w:val="00C84C9D"/>
    <w:rsid w:val="00C933F8"/>
    <w:rsid w:val="00C957E9"/>
    <w:rsid w:val="00CA368D"/>
    <w:rsid w:val="00CB621A"/>
    <w:rsid w:val="00CB7D71"/>
    <w:rsid w:val="00CC19B3"/>
    <w:rsid w:val="00CC3A88"/>
    <w:rsid w:val="00CD0882"/>
    <w:rsid w:val="00CD2420"/>
    <w:rsid w:val="00CD29B9"/>
    <w:rsid w:val="00CE0042"/>
    <w:rsid w:val="00CE4C1A"/>
    <w:rsid w:val="00CE6DB5"/>
    <w:rsid w:val="00CF24D8"/>
    <w:rsid w:val="00CF25D8"/>
    <w:rsid w:val="00CF302D"/>
    <w:rsid w:val="00CF61B9"/>
    <w:rsid w:val="00CF6403"/>
    <w:rsid w:val="00CF69DC"/>
    <w:rsid w:val="00D02859"/>
    <w:rsid w:val="00D07C1B"/>
    <w:rsid w:val="00D12E3F"/>
    <w:rsid w:val="00D131E3"/>
    <w:rsid w:val="00D1446E"/>
    <w:rsid w:val="00D2290A"/>
    <w:rsid w:val="00D22911"/>
    <w:rsid w:val="00D22B56"/>
    <w:rsid w:val="00D32FCC"/>
    <w:rsid w:val="00D3580B"/>
    <w:rsid w:val="00D373BD"/>
    <w:rsid w:val="00D40995"/>
    <w:rsid w:val="00D42CDA"/>
    <w:rsid w:val="00D4598E"/>
    <w:rsid w:val="00D54BA3"/>
    <w:rsid w:val="00D55851"/>
    <w:rsid w:val="00D654C8"/>
    <w:rsid w:val="00D74145"/>
    <w:rsid w:val="00D766DC"/>
    <w:rsid w:val="00D849C0"/>
    <w:rsid w:val="00D858BF"/>
    <w:rsid w:val="00D873DB"/>
    <w:rsid w:val="00DA1C3D"/>
    <w:rsid w:val="00DA6D91"/>
    <w:rsid w:val="00DA75CD"/>
    <w:rsid w:val="00DA7AAB"/>
    <w:rsid w:val="00DD1B30"/>
    <w:rsid w:val="00DD1D1B"/>
    <w:rsid w:val="00DE7140"/>
    <w:rsid w:val="00DF09AE"/>
    <w:rsid w:val="00DF4011"/>
    <w:rsid w:val="00DF7239"/>
    <w:rsid w:val="00E02D4E"/>
    <w:rsid w:val="00E04D92"/>
    <w:rsid w:val="00E11265"/>
    <w:rsid w:val="00E12CD5"/>
    <w:rsid w:val="00E16CFD"/>
    <w:rsid w:val="00E22107"/>
    <w:rsid w:val="00E22B4F"/>
    <w:rsid w:val="00E26162"/>
    <w:rsid w:val="00E27D27"/>
    <w:rsid w:val="00E30A44"/>
    <w:rsid w:val="00E32A19"/>
    <w:rsid w:val="00E3495A"/>
    <w:rsid w:val="00E71E7A"/>
    <w:rsid w:val="00E733E4"/>
    <w:rsid w:val="00E750EE"/>
    <w:rsid w:val="00E758EC"/>
    <w:rsid w:val="00E80E2C"/>
    <w:rsid w:val="00E814A1"/>
    <w:rsid w:val="00E81F1F"/>
    <w:rsid w:val="00E82230"/>
    <w:rsid w:val="00E86782"/>
    <w:rsid w:val="00E92B77"/>
    <w:rsid w:val="00E92EF3"/>
    <w:rsid w:val="00E96421"/>
    <w:rsid w:val="00E97759"/>
    <w:rsid w:val="00EA6548"/>
    <w:rsid w:val="00EA7B3B"/>
    <w:rsid w:val="00EB0095"/>
    <w:rsid w:val="00EB12F8"/>
    <w:rsid w:val="00EB1FB9"/>
    <w:rsid w:val="00EB4A44"/>
    <w:rsid w:val="00EC11D3"/>
    <w:rsid w:val="00ED0BB6"/>
    <w:rsid w:val="00ED1F83"/>
    <w:rsid w:val="00ED27FD"/>
    <w:rsid w:val="00ED6521"/>
    <w:rsid w:val="00ED6C95"/>
    <w:rsid w:val="00EF0CC8"/>
    <w:rsid w:val="00EF4A16"/>
    <w:rsid w:val="00EF6104"/>
    <w:rsid w:val="00EF6C22"/>
    <w:rsid w:val="00F0331B"/>
    <w:rsid w:val="00F04A37"/>
    <w:rsid w:val="00F058D6"/>
    <w:rsid w:val="00F06AEE"/>
    <w:rsid w:val="00F10345"/>
    <w:rsid w:val="00F175E6"/>
    <w:rsid w:val="00F20420"/>
    <w:rsid w:val="00F26D5D"/>
    <w:rsid w:val="00F33D31"/>
    <w:rsid w:val="00F44973"/>
    <w:rsid w:val="00F47908"/>
    <w:rsid w:val="00F510E0"/>
    <w:rsid w:val="00F51476"/>
    <w:rsid w:val="00F519AF"/>
    <w:rsid w:val="00F64E1D"/>
    <w:rsid w:val="00F771D4"/>
    <w:rsid w:val="00F80780"/>
    <w:rsid w:val="00F84F49"/>
    <w:rsid w:val="00F8559C"/>
    <w:rsid w:val="00F91126"/>
    <w:rsid w:val="00F94298"/>
    <w:rsid w:val="00F95C4E"/>
    <w:rsid w:val="00F97FE2"/>
    <w:rsid w:val="00FA1C91"/>
    <w:rsid w:val="00FA36B7"/>
    <w:rsid w:val="00FA59E1"/>
    <w:rsid w:val="00FB23E0"/>
    <w:rsid w:val="00FB7853"/>
    <w:rsid w:val="00FC31C0"/>
    <w:rsid w:val="00FC4F79"/>
    <w:rsid w:val="00FD0B64"/>
    <w:rsid w:val="00FD3C4D"/>
    <w:rsid w:val="00FD5FB1"/>
    <w:rsid w:val="00FD65C4"/>
    <w:rsid w:val="00FE50D9"/>
    <w:rsid w:val="00FE5708"/>
    <w:rsid w:val="00FF25F7"/>
    <w:rsid w:val="00FF631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4E655"/>
  <w15:docId w15:val="{9CA5EF9C-26AC-406D-8925-8C2C43E4E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179CB"/>
    <w:pPr>
      <w:spacing w:after="0" w:line="240" w:lineRule="auto"/>
    </w:pPr>
    <w:rPr>
      <w:rFonts w:ascii="Humnst777 Lt BT" w:eastAsia="Times New Roman" w:hAnsi="Humnst777 Lt BT" w:cs="Arial"/>
      <w:szCs w:val="24"/>
      <w:lang w:val="de-CH" w:eastAsia="de-DE"/>
    </w:rPr>
  </w:style>
  <w:style w:type="paragraph" w:styleId="berschrift1">
    <w:name w:val="heading 1"/>
    <w:basedOn w:val="Standard"/>
    <w:next w:val="Standard"/>
    <w:link w:val="berschrift1Zchn"/>
    <w:uiPriority w:val="9"/>
    <w:qFormat/>
    <w:rsid w:val="00D32FCC"/>
    <w:pPr>
      <w:spacing w:before="60" w:after="240" w:line="312" w:lineRule="auto"/>
      <w:outlineLvl w:val="0"/>
    </w:pPr>
    <w:rPr>
      <w:rFonts w:ascii="Calibri Light" w:eastAsiaTheme="majorEastAsia" w:hAnsi="Calibri Light"/>
      <w:b/>
      <w:spacing w:val="-10"/>
      <w:kern w:val="28"/>
      <w:sz w:val="30"/>
      <w:szCs w:val="3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84C9D"/>
    <w:pPr>
      <w:tabs>
        <w:tab w:val="center" w:pos="4536"/>
        <w:tab w:val="right" w:pos="9072"/>
      </w:tabs>
    </w:pPr>
  </w:style>
  <w:style w:type="character" w:customStyle="1" w:styleId="KopfzeileZchn">
    <w:name w:val="Kopfzeile Zchn"/>
    <w:basedOn w:val="Absatz-Standardschriftart"/>
    <w:link w:val="Kopfzeile"/>
    <w:uiPriority w:val="99"/>
    <w:rsid w:val="00C84C9D"/>
  </w:style>
  <w:style w:type="paragraph" w:styleId="Fuzeile">
    <w:name w:val="footer"/>
    <w:basedOn w:val="Standard"/>
    <w:link w:val="FuzeileZchn"/>
    <w:unhideWhenUsed/>
    <w:rsid w:val="00C84C9D"/>
    <w:pPr>
      <w:tabs>
        <w:tab w:val="center" w:pos="4536"/>
        <w:tab w:val="right" w:pos="9072"/>
      </w:tabs>
    </w:pPr>
  </w:style>
  <w:style w:type="character" w:customStyle="1" w:styleId="FuzeileZchn">
    <w:name w:val="Fußzeile Zchn"/>
    <w:basedOn w:val="Absatz-Standardschriftart"/>
    <w:link w:val="Fuzeile"/>
    <w:uiPriority w:val="99"/>
    <w:semiHidden/>
    <w:rsid w:val="00C84C9D"/>
  </w:style>
  <w:style w:type="character" w:styleId="Hyperlink">
    <w:name w:val="Hyperlink"/>
    <w:aliases w:val="SST TP Hyperlink"/>
    <w:basedOn w:val="Absatz-Standardschriftart"/>
    <w:autoRedefine/>
    <w:rsid w:val="00B179CB"/>
    <w:rPr>
      <w:rFonts w:ascii="Arial" w:hAnsi="Arial"/>
      <w:u w:val="single"/>
    </w:rPr>
  </w:style>
  <w:style w:type="character" w:styleId="Seitenzahl">
    <w:name w:val="page number"/>
    <w:basedOn w:val="Absatz-Standardschriftart"/>
    <w:rsid w:val="006F6504"/>
  </w:style>
  <w:style w:type="table" w:styleId="Tabellenraster">
    <w:name w:val="Table Grid"/>
    <w:basedOn w:val="NormaleTabelle"/>
    <w:uiPriority w:val="59"/>
    <w:rsid w:val="00380A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mportant">
    <w:name w:val="important"/>
    <w:basedOn w:val="Absatz-Standardschriftart"/>
    <w:rsid w:val="00380A71"/>
  </w:style>
  <w:style w:type="paragraph" w:styleId="Listenabsatz">
    <w:name w:val="List Paragraph"/>
    <w:basedOn w:val="Standard"/>
    <w:uiPriority w:val="34"/>
    <w:qFormat/>
    <w:rsid w:val="005D5213"/>
    <w:pPr>
      <w:spacing w:after="200" w:line="276" w:lineRule="auto"/>
      <w:ind w:left="720"/>
      <w:contextualSpacing/>
    </w:pPr>
    <w:rPr>
      <w:rFonts w:asciiTheme="minorHAnsi" w:eastAsiaTheme="minorHAnsi" w:hAnsiTheme="minorHAnsi" w:cstheme="minorBidi"/>
      <w:szCs w:val="22"/>
      <w:lang w:val="de-DE" w:eastAsia="en-US"/>
    </w:rPr>
  </w:style>
  <w:style w:type="character" w:styleId="Platzhaltertext">
    <w:name w:val="Placeholder Text"/>
    <w:basedOn w:val="Absatz-Standardschriftart"/>
    <w:uiPriority w:val="99"/>
    <w:semiHidden/>
    <w:rsid w:val="005D5213"/>
    <w:rPr>
      <w:color w:val="808080"/>
    </w:rPr>
  </w:style>
  <w:style w:type="paragraph" w:styleId="Sprechblasentext">
    <w:name w:val="Balloon Text"/>
    <w:basedOn w:val="Standard"/>
    <w:link w:val="SprechblasentextZchn"/>
    <w:uiPriority w:val="99"/>
    <w:semiHidden/>
    <w:unhideWhenUsed/>
    <w:rsid w:val="00075A3A"/>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75A3A"/>
    <w:rPr>
      <w:rFonts w:ascii="Tahoma" w:eastAsia="Times New Roman" w:hAnsi="Tahoma" w:cs="Tahoma"/>
      <w:sz w:val="16"/>
      <w:szCs w:val="16"/>
      <w:lang w:val="de-CH" w:eastAsia="de-DE"/>
    </w:rPr>
  </w:style>
  <w:style w:type="paragraph" w:styleId="StandardWeb">
    <w:name w:val="Normal (Web)"/>
    <w:basedOn w:val="Standard"/>
    <w:uiPriority w:val="99"/>
    <w:semiHidden/>
    <w:unhideWhenUsed/>
    <w:rsid w:val="00EA6548"/>
    <w:pPr>
      <w:spacing w:before="100" w:beforeAutospacing="1" w:after="100" w:afterAutospacing="1"/>
    </w:pPr>
    <w:rPr>
      <w:rFonts w:ascii="Times New Roman" w:hAnsi="Times New Roman" w:cs="Times New Roman"/>
      <w:sz w:val="24"/>
      <w:lang w:val="de-DE"/>
    </w:rPr>
  </w:style>
  <w:style w:type="character" w:styleId="NichtaufgelsteErwhnung">
    <w:name w:val="Unresolved Mention"/>
    <w:basedOn w:val="Absatz-Standardschriftart"/>
    <w:uiPriority w:val="99"/>
    <w:semiHidden/>
    <w:unhideWhenUsed/>
    <w:rsid w:val="001C591E"/>
    <w:rPr>
      <w:color w:val="808080"/>
      <w:shd w:val="clear" w:color="auto" w:fill="E6E6E6"/>
    </w:rPr>
  </w:style>
  <w:style w:type="paragraph" w:styleId="KeinLeerraum">
    <w:name w:val="No Spacing"/>
    <w:uiPriority w:val="1"/>
    <w:rsid w:val="00460EB2"/>
    <w:pPr>
      <w:spacing w:after="0" w:line="240" w:lineRule="auto"/>
    </w:pPr>
    <w:rPr>
      <w:rFonts w:eastAsia="Times New Roman" w:cs="Arial"/>
      <w:szCs w:val="24"/>
      <w:lang w:val="de-CH" w:eastAsia="de-DE"/>
    </w:rPr>
  </w:style>
  <w:style w:type="paragraph" w:styleId="Titel">
    <w:name w:val="Title"/>
    <w:basedOn w:val="Standard"/>
    <w:next w:val="Standard"/>
    <w:link w:val="TitelZchn"/>
    <w:uiPriority w:val="10"/>
    <w:qFormat/>
    <w:rsid w:val="00D32FCC"/>
    <w:pPr>
      <w:spacing w:before="60" w:after="240" w:line="312" w:lineRule="auto"/>
    </w:pPr>
    <w:rPr>
      <w:rFonts w:ascii="Calibri Light" w:hAnsi="Calibri Light"/>
      <w:b/>
      <w:color w:val="849E43"/>
      <w:sz w:val="30"/>
      <w:szCs w:val="30"/>
      <w:lang w:val="de-DE"/>
    </w:rPr>
  </w:style>
  <w:style w:type="character" w:customStyle="1" w:styleId="TitelZchn">
    <w:name w:val="Titel Zchn"/>
    <w:basedOn w:val="Absatz-Standardschriftart"/>
    <w:link w:val="Titel"/>
    <w:uiPriority w:val="10"/>
    <w:rsid w:val="00D32FCC"/>
    <w:rPr>
      <w:rFonts w:ascii="Calibri Light" w:eastAsia="Times New Roman" w:hAnsi="Calibri Light" w:cs="Arial"/>
      <w:b/>
      <w:color w:val="849E43"/>
      <w:sz w:val="30"/>
      <w:szCs w:val="30"/>
      <w:lang w:eastAsia="de-DE"/>
    </w:rPr>
  </w:style>
  <w:style w:type="character" w:styleId="Kommentarzeichen">
    <w:name w:val="annotation reference"/>
    <w:basedOn w:val="Absatz-Standardschriftart"/>
    <w:uiPriority w:val="99"/>
    <w:semiHidden/>
    <w:unhideWhenUsed/>
    <w:rsid w:val="00FE5708"/>
    <w:rPr>
      <w:sz w:val="16"/>
      <w:szCs w:val="16"/>
    </w:rPr>
  </w:style>
  <w:style w:type="paragraph" w:styleId="Kommentartext">
    <w:name w:val="annotation text"/>
    <w:basedOn w:val="Standard"/>
    <w:link w:val="KommentartextZchn"/>
    <w:uiPriority w:val="99"/>
    <w:unhideWhenUsed/>
    <w:rsid w:val="00FE5708"/>
    <w:rPr>
      <w:sz w:val="20"/>
      <w:szCs w:val="20"/>
    </w:rPr>
  </w:style>
  <w:style w:type="character" w:customStyle="1" w:styleId="KommentartextZchn">
    <w:name w:val="Kommentartext Zchn"/>
    <w:basedOn w:val="Absatz-Standardschriftart"/>
    <w:link w:val="Kommentartext"/>
    <w:uiPriority w:val="99"/>
    <w:rsid w:val="00FE5708"/>
    <w:rPr>
      <w:rFonts w:ascii="Humnst777 Lt BT" w:eastAsia="Times New Roman" w:hAnsi="Humnst777 Lt BT" w:cs="Arial"/>
      <w:sz w:val="20"/>
      <w:szCs w:val="20"/>
      <w:lang w:val="de-CH" w:eastAsia="de-DE"/>
    </w:rPr>
  </w:style>
  <w:style w:type="paragraph" w:styleId="Kommentarthema">
    <w:name w:val="annotation subject"/>
    <w:basedOn w:val="Kommentartext"/>
    <w:next w:val="Kommentartext"/>
    <w:link w:val="KommentarthemaZchn"/>
    <w:uiPriority w:val="99"/>
    <w:semiHidden/>
    <w:unhideWhenUsed/>
    <w:rsid w:val="00FE5708"/>
    <w:rPr>
      <w:b/>
      <w:bCs/>
    </w:rPr>
  </w:style>
  <w:style w:type="character" w:customStyle="1" w:styleId="KommentarthemaZchn">
    <w:name w:val="Kommentarthema Zchn"/>
    <w:basedOn w:val="KommentartextZchn"/>
    <w:link w:val="Kommentarthema"/>
    <w:uiPriority w:val="99"/>
    <w:semiHidden/>
    <w:rsid w:val="00FE5708"/>
    <w:rPr>
      <w:rFonts w:ascii="Humnst777 Lt BT" w:eastAsia="Times New Roman" w:hAnsi="Humnst777 Lt BT" w:cs="Arial"/>
      <w:b/>
      <w:bCs/>
      <w:sz w:val="20"/>
      <w:szCs w:val="20"/>
      <w:lang w:val="de-CH" w:eastAsia="de-DE"/>
    </w:rPr>
  </w:style>
  <w:style w:type="paragraph" w:styleId="berarbeitung">
    <w:name w:val="Revision"/>
    <w:hidden/>
    <w:uiPriority w:val="99"/>
    <w:semiHidden/>
    <w:rsid w:val="00417722"/>
    <w:pPr>
      <w:spacing w:after="0" w:line="240" w:lineRule="auto"/>
    </w:pPr>
    <w:rPr>
      <w:rFonts w:ascii="Humnst777 Lt BT" w:eastAsia="Times New Roman" w:hAnsi="Humnst777 Lt BT" w:cs="Arial"/>
      <w:szCs w:val="24"/>
      <w:lang w:val="de-CH" w:eastAsia="de-DE"/>
    </w:rPr>
  </w:style>
  <w:style w:type="character" w:styleId="BesuchterLink">
    <w:name w:val="FollowedHyperlink"/>
    <w:basedOn w:val="Absatz-Standardschriftart"/>
    <w:uiPriority w:val="99"/>
    <w:semiHidden/>
    <w:unhideWhenUsed/>
    <w:rsid w:val="00A4785B"/>
    <w:rPr>
      <w:color w:val="800080" w:themeColor="followedHyperlink"/>
      <w:u w:val="single"/>
    </w:rPr>
  </w:style>
  <w:style w:type="character" w:customStyle="1" w:styleId="berschrift1Zchn">
    <w:name w:val="Überschrift 1 Zchn"/>
    <w:basedOn w:val="Absatz-Standardschriftart"/>
    <w:link w:val="berschrift1"/>
    <w:uiPriority w:val="9"/>
    <w:rsid w:val="00D32FCC"/>
    <w:rPr>
      <w:rFonts w:ascii="Calibri Light" w:eastAsiaTheme="majorEastAsia" w:hAnsi="Calibri Light" w:cs="Arial"/>
      <w:b/>
      <w:spacing w:val="-10"/>
      <w:kern w:val="28"/>
      <w:sz w:val="30"/>
      <w:szCs w:val="30"/>
      <w:lang w:eastAsia="de-DE"/>
    </w:rPr>
  </w:style>
  <w:style w:type="paragraph" w:styleId="Untertitel">
    <w:name w:val="Subtitle"/>
    <w:basedOn w:val="Standard"/>
    <w:next w:val="Standard"/>
    <w:link w:val="UntertitelZchn"/>
    <w:uiPriority w:val="11"/>
    <w:qFormat/>
    <w:rsid w:val="00D32FCC"/>
    <w:pPr>
      <w:spacing w:before="60" w:after="240" w:line="312" w:lineRule="auto"/>
    </w:pPr>
    <w:rPr>
      <w:rFonts w:ascii="Calibri Light" w:hAnsi="Calibri Light" w:cs="Calibri Light"/>
      <w:bCs/>
      <w:i/>
      <w:szCs w:val="22"/>
      <w:lang w:val="de-DE"/>
    </w:rPr>
  </w:style>
  <w:style w:type="character" w:customStyle="1" w:styleId="UntertitelZchn">
    <w:name w:val="Untertitel Zchn"/>
    <w:basedOn w:val="Absatz-Standardschriftart"/>
    <w:link w:val="Untertitel"/>
    <w:uiPriority w:val="11"/>
    <w:rsid w:val="00D32FCC"/>
    <w:rPr>
      <w:rFonts w:ascii="Calibri Light" w:eastAsia="Times New Roman" w:hAnsi="Calibri Light" w:cs="Calibri Light"/>
      <w:bCs/>
      <w:i/>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24418">
      <w:bodyDiv w:val="1"/>
      <w:marLeft w:val="0"/>
      <w:marRight w:val="0"/>
      <w:marTop w:val="0"/>
      <w:marBottom w:val="0"/>
      <w:divBdr>
        <w:top w:val="none" w:sz="0" w:space="0" w:color="auto"/>
        <w:left w:val="none" w:sz="0" w:space="0" w:color="auto"/>
        <w:bottom w:val="none" w:sz="0" w:space="0" w:color="auto"/>
        <w:right w:val="none" w:sz="0" w:space="0" w:color="auto"/>
      </w:divBdr>
    </w:div>
    <w:div w:id="917714983">
      <w:bodyDiv w:val="1"/>
      <w:marLeft w:val="0"/>
      <w:marRight w:val="0"/>
      <w:marTop w:val="0"/>
      <w:marBottom w:val="0"/>
      <w:divBdr>
        <w:top w:val="none" w:sz="0" w:space="0" w:color="auto"/>
        <w:left w:val="none" w:sz="0" w:space="0" w:color="auto"/>
        <w:bottom w:val="none" w:sz="0" w:space="0" w:color="auto"/>
        <w:right w:val="none" w:sz="0" w:space="0" w:color="auto"/>
      </w:divBdr>
    </w:div>
    <w:div w:id="1277446287">
      <w:bodyDiv w:val="1"/>
      <w:marLeft w:val="0"/>
      <w:marRight w:val="0"/>
      <w:marTop w:val="0"/>
      <w:marBottom w:val="0"/>
      <w:divBdr>
        <w:top w:val="none" w:sz="0" w:space="0" w:color="auto"/>
        <w:left w:val="none" w:sz="0" w:space="0" w:color="auto"/>
        <w:bottom w:val="none" w:sz="0" w:space="0" w:color="auto"/>
        <w:right w:val="none" w:sz="0" w:space="0" w:color="auto"/>
      </w:divBdr>
    </w:div>
    <w:div w:id="1730762388">
      <w:bodyDiv w:val="1"/>
      <w:marLeft w:val="0"/>
      <w:marRight w:val="0"/>
      <w:marTop w:val="0"/>
      <w:marBottom w:val="0"/>
      <w:divBdr>
        <w:top w:val="none" w:sz="0" w:space="0" w:color="auto"/>
        <w:left w:val="none" w:sz="0" w:space="0" w:color="auto"/>
        <w:bottom w:val="none" w:sz="0" w:space="0" w:color="auto"/>
        <w:right w:val="none" w:sz="0" w:space="0" w:color="auto"/>
      </w:divBdr>
    </w:div>
    <w:div w:id="2104297103">
      <w:bodyDiv w:val="1"/>
      <w:marLeft w:val="0"/>
      <w:marRight w:val="0"/>
      <w:marTop w:val="0"/>
      <w:marBottom w:val="0"/>
      <w:divBdr>
        <w:top w:val="none" w:sz="0" w:space="0" w:color="auto"/>
        <w:left w:val="none" w:sz="0" w:space="0" w:color="auto"/>
        <w:bottom w:val="none" w:sz="0" w:space="0" w:color="auto"/>
        <w:right w:val="none" w:sz="0" w:space="0" w:color="auto"/>
      </w:divBdr>
    </w:div>
    <w:div w:id="2119790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youtube.com/@Smap3DGmbH"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cebook.com/Smap3DGmbH"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nkedin.com/company/smap3d-gmbh"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map3d.com/en" TargetMode="External"/><Relationship Id="rId4" Type="http://schemas.openxmlformats.org/officeDocument/2006/relationships/settings" Target="settings.xml"/><Relationship Id="rId9" Type="http://schemas.openxmlformats.org/officeDocument/2006/relationships/hyperlink" Target="http://www.smap3d.com/en/smap3d-summit-2026" TargetMode="External"/><Relationship Id="rId14" Type="http://schemas.openxmlformats.org/officeDocument/2006/relationships/hyperlink" Target="mailto:kehrenleitner@smap3d.com"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p3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lank\AppData\Local\Microsoft\Windows\Temporary%20Internet%20Files\Content.Outlook\L2ZPCW5O\SST_Dokumentatio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3F43A-5921-4316-85CB-0E5AB4D8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SST_Dokumentation.dotx</Template>
  <TotalTime>0</TotalTime>
  <Pages>3</Pages>
  <Words>554</Words>
  <Characters>3492</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rz.su</dc:creator>
  <cp:lastModifiedBy>Wolfgang Wanner</cp:lastModifiedBy>
  <cp:revision>125</cp:revision>
  <cp:lastPrinted>2026-02-18T10:21:00Z</cp:lastPrinted>
  <dcterms:created xsi:type="dcterms:W3CDTF">2021-10-01T07:21:00Z</dcterms:created>
  <dcterms:modified xsi:type="dcterms:W3CDTF">2026-02-18T11:00:00Z</dcterms:modified>
</cp:coreProperties>
</file>